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41DC" w14:textId="77777777" w:rsidR="002674E0" w:rsidRPr="009F5E5D" w:rsidRDefault="002674E0" w:rsidP="00EA5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28B9C" w14:textId="7D4155C3" w:rsidR="00EE5AD9" w:rsidRPr="00D80381" w:rsidRDefault="00C8461F" w:rsidP="00EA5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ПУБЛИЧНЫЙ ДОГОВОР </w:t>
      </w:r>
    </w:p>
    <w:p w14:paraId="00955DEF" w14:textId="093AB5AC" w:rsidR="00C8461F" w:rsidRPr="00D80381" w:rsidRDefault="005F3E97" w:rsidP="00EA5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НА ОКАЗАНИЕ ВОЗМЕЗДНЫХ КОНСУЛЬТАЦИОННО-ИНФОРМАЦИОННЫХ УСЛУГ</w:t>
      </w:r>
    </w:p>
    <w:p w14:paraId="6952AEB8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5BAE3" w14:textId="5AD7AE9B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 г</w:t>
      </w:r>
      <w:r w:rsidR="00610F97" w:rsidRPr="00D80381">
        <w:rPr>
          <w:rFonts w:ascii="Times New Roman" w:hAnsi="Times New Roman" w:cs="Times New Roman"/>
          <w:sz w:val="28"/>
          <w:szCs w:val="28"/>
        </w:rPr>
        <w:t xml:space="preserve">. </w:t>
      </w:r>
      <w:r w:rsidR="008E0BC3" w:rsidRPr="00D80381">
        <w:rPr>
          <w:rFonts w:ascii="Times New Roman" w:hAnsi="Times New Roman" w:cs="Times New Roman"/>
          <w:sz w:val="28"/>
          <w:szCs w:val="28"/>
        </w:rPr>
        <w:t>Минск</w:t>
      </w:r>
      <w:r w:rsidRPr="00D803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31FB4" w:rsidRPr="00D803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80381">
        <w:rPr>
          <w:rFonts w:ascii="Times New Roman" w:hAnsi="Times New Roman" w:cs="Times New Roman"/>
          <w:sz w:val="28"/>
          <w:szCs w:val="28"/>
        </w:rPr>
        <w:t xml:space="preserve">   </w:t>
      </w:r>
      <w:r w:rsidR="00EA5B57" w:rsidRPr="00D803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10F97" w:rsidRPr="00D80381">
        <w:rPr>
          <w:rFonts w:ascii="Times New Roman" w:hAnsi="Times New Roman" w:cs="Times New Roman"/>
          <w:sz w:val="28"/>
          <w:szCs w:val="28"/>
        </w:rPr>
        <w:t xml:space="preserve">   </w:t>
      </w:r>
      <w:r w:rsidR="005F3E97" w:rsidRPr="00D80381">
        <w:rPr>
          <w:rFonts w:ascii="Times New Roman" w:hAnsi="Times New Roman" w:cs="Times New Roman"/>
          <w:sz w:val="28"/>
          <w:szCs w:val="28"/>
        </w:rPr>
        <w:t>1</w:t>
      </w:r>
      <w:r w:rsidR="008E0BC3" w:rsidRPr="00D80381">
        <w:rPr>
          <w:rFonts w:ascii="Times New Roman" w:hAnsi="Times New Roman" w:cs="Times New Roman"/>
          <w:sz w:val="28"/>
          <w:szCs w:val="28"/>
        </w:rPr>
        <w:t>7</w:t>
      </w:r>
      <w:r w:rsidR="005F3E97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444003" w:rsidRPr="00D80381">
        <w:rPr>
          <w:rFonts w:ascii="Times New Roman" w:hAnsi="Times New Roman" w:cs="Times New Roman"/>
          <w:sz w:val="28"/>
          <w:szCs w:val="28"/>
        </w:rPr>
        <w:t>апреля</w:t>
      </w:r>
      <w:r w:rsidR="005F3E97" w:rsidRPr="00D80381">
        <w:rPr>
          <w:rFonts w:ascii="Times New Roman" w:hAnsi="Times New Roman" w:cs="Times New Roman"/>
          <w:sz w:val="28"/>
          <w:szCs w:val="28"/>
        </w:rPr>
        <w:t xml:space="preserve"> 202</w:t>
      </w:r>
      <w:r w:rsidR="00444003" w:rsidRPr="00D80381">
        <w:rPr>
          <w:rFonts w:ascii="Times New Roman" w:hAnsi="Times New Roman" w:cs="Times New Roman"/>
          <w:sz w:val="28"/>
          <w:szCs w:val="28"/>
        </w:rPr>
        <w:t>6</w:t>
      </w:r>
      <w:r w:rsidR="005F3E97" w:rsidRPr="00D8038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DF5B7A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515F6" w14:textId="1F5252EB" w:rsidR="00EA5B57" w:rsidRPr="00D80381" w:rsidRDefault="00EE5AD9" w:rsidP="00EE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Настоящий Публичный договор о </w:t>
      </w:r>
      <w:r w:rsidR="008B5FAC" w:rsidRPr="00D80381">
        <w:rPr>
          <w:rFonts w:ascii="Times New Roman" w:hAnsi="Times New Roman" w:cs="Times New Roman"/>
          <w:sz w:val="28"/>
          <w:szCs w:val="28"/>
        </w:rPr>
        <w:t>возмездных</w:t>
      </w:r>
      <w:r w:rsidRPr="00D80381">
        <w:rPr>
          <w:rFonts w:ascii="Times New Roman" w:hAnsi="Times New Roman" w:cs="Times New Roman"/>
          <w:sz w:val="28"/>
          <w:szCs w:val="28"/>
        </w:rPr>
        <w:t xml:space="preserve"> услугах (далее – Договор) является определяет порядок оказания </w:t>
      </w:r>
      <w:r w:rsidR="00E31FB4" w:rsidRPr="00D80381">
        <w:rPr>
          <w:rFonts w:ascii="Times New Roman" w:hAnsi="Times New Roman" w:cs="Times New Roman"/>
          <w:sz w:val="28"/>
          <w:szCs w:val="28"/>
        </w:rPr>
        <w:t>консультационно-информационных</w:t>
      </w:r>
      <w:r w:rsidR="00610F97" w:rsidRPr="00D80381">
        <w:rPr>
          <w:rFonts w:ascii="Times New Roman" w:hAnsi="Times New Roman" w:cs="Times New Roman"/>
          <w:sz w:val="28"/>
          <w:szCs w:val="28"/>
        </w:rPr>
        <w:t xml:space="preserve"> и </w:t>
      </w:r>
      <w:r w:rsidR="0013635C" w:rsidRPr="00D80381">
        <w:rPr>
          <w:rFonts w:ascii="Times New Roman" w:hAnsi="Times New Roman" w:cs="Times New Roman"/>
          <w:sz w:val="28"/>
          <w:szCs w:val="28"/>
        </w:rPr>
        <w:t xml:space="preserve">услуг по предоставлению доступа к информационным материалам, </w:t>
      </w:r>
      <w:r w:rsidRPr="00D80381">
        <w:rPr>
          <w:rFonts w:ascii="Times New Roman" w:hAnsi="Times New Roman" w:cs="Times New Roman"/>
          <w:sz w:val="28"/>
          <w:szCs w:val="28"/>
        </w:rPr>
        <w:t xml:space="preserve">а также взаимные права, обязанности и порядок взаимоотношений между </w:t>
      </w:r>
    </w:p>
    <w:p w14:paraId="64E85282" w14:textId="498306F2" w:rsidR="00EA5B57" w:rsidRPr="00D80381" w:rsidRDefault="00EE5AD9" w:rsidP="00EE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предпринимателем </w:t>
      </w:r>
      <w:r w:rsidR="00444003" w:rsidRPr="00D80381">
        <w:rPr>
          <w:rFonts w:ascii="Times New Roman" w:hAnsi="Times New Roman" w:cs="Times New Roman"/>
          <w:b/>
          <w:sz w:val="28"/>
          <w:szCs w:val="28"/>
        </w:rPr>
        <w:t>Найденко Еленой Анатольевной</w:t>
      </w:r>
      <w:r w:rsidRPr="00D80381">
        <w:rPr>
          <w:rFonts w:ascii="Times New Roman" w:hAnsi="Times New Roman" w:cs="Times New Roman"/>
          <w:sz w:val="28"/>
          <w:szCs w:val="28"/>
        </w:rPr>
        <w:t>, УНП</w:t>
      </w:r>
      <w:r w:rsidR="00EA5B57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444003" w:rsidRPr="00D80381">
        <w:rPr>
          <w:rFonts w:ascii="Times New Roman" w:hAnsi="Times New Roman" w:cs="Times New Roman"/>
          <w:sz w:val="28"/>
          <w:szCs w:val="28"/>
        </w:rPr>
        <w:t>193963710</w:t>
      </w:r>
      <w:r w:rsidRPr="00D80381">
        <w:rPr>
          <w:rFonts w:ascii="Times New Roman" w:hAnsi="Times New Roman" w:cs="Times New Roman"/>
          <w:sz w:val="28"/>
          <w:szCs w:val="28"/>
        </w:rPr>
        <w:t xml:space="preserve">, </w:t>
      </w:r>
      <w:r w:rsidR="00EA5B57" w:rsidRPr="00D80381">
        <w:rPr>
          <w:rFonts w:ascii="Times New Roman" w:hAnsi="Times New Roman" w:cs="Times New Roman"/>
          <w:sz w:val="28"/>
          <w:szCs w:val="28"/>
        </w:rPr>
        <w:t xml:space="preserve">именуемым в дальнейшем «Исполнитель», </w:t>
      </w:r>
      <w:r w:rsidRPr="00D80381">
        <w:rPr>
          <w:rFonts w:ascii="Times New Roman" w:hAnsi="Times New Roman" w:cs="Times New Roman"/>
          <w:sz w:val="28"/>
          <w:szCs w:val="28"/>
        </w:rPr>
        <w:t xml:space="preserve">действующей на основании </w:t>
      </w:r>
      <w:r w:rsidR="00EA5B57" w:rsidRPr="00D80381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регистрации, </w:t>
      </w:r>
      <w:r w:rsidRPr="00D80381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3FB244C1" w14:textId="4FC8EEE7" w:rsidR="00EE5AD9" w:rsidRPr="00D80381" w:rsidRDefault="00EE5AD9" w:rsidP="00EE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b/>
          <w:sz w:val="28"/>
          <w:szCs w:val="28"/>
        </w:rPr>
        <w:t>физическим лицом</w:t>
      </w:r>
      <w:r w:rsidR="00610F97" w:rsidRPr="00D80381">
        <w:rPr>
          <w:rFonts w:ascii="Times New Roman" w:hAnsi="Times New Roman" w:cs="Times New Roman"/>
          <w:b/>
          <w:sz w:val="28"/>
          <w:szCs w:val="28"/>
        </w:rPr>
        <w:t xml:space="preserve"> или юридическим лицом</w:t>
      </w:r>
      <w:r w:rsidRPr="00D80381">
        <w:rPr>
          <w:rFonts w:ascii="Times New Roman" w:hAnsi="Times New Roman" w:cs="Times New Roman"/>
          <w:sz w:val="28"/>
          <w:szCs w:val="28"/>
        </w:rPr>
        <w:t>, именуемым в дальнейшем «Заказчик», принявшим (акцептовавшим) публичное предложение (оферту) о заключении настоящего Договора.</w:t>
      </w:r>
    </w:p>
    <w:p w14:paraId="35047FCC" w14:textId="77777777" w:rsidR="00EE5AD9" w:rsidRPr="00D80381" w:rsidRDefault="00EE5AD9" w:rsidP="00EE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591199" w14:textId="13AB00F4" w:rsidR="0049354C" w:rsidRPr="00D80381" w:rsidRDefault="008E06A2" w:rsidP="00493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1. </w:t>
      </w:r>
      <w:r w:rsidR="00EE5AD9" w:rsidRPr="00D80381">
        <w:rPr>
          <w:rFonts w:ascii="Times New Roman" w:hAnsi="Times New Roman" w:cs="Times New Roman"/>
          <w:sz w:val="28"/>
          <w:szCs w:val="28"/>
        </w:rPr>
        <w:t>ОПРЕДЕЛЕНИЯ, ИСПОЛЬЗУЕМЫЕ В НАСТОЯЩЕМ ДОГОВОРЕ</w:t>
      </w:r>
    </w:p>
    <w:p w14:paraId="1EE1B4ED" w14:textId="385CDD50" w:rsidR="00EE5AD9" w:rsidRPr="00D80381" w:rsidRDefault="0049354C" w:rsidP="00493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1.1. </w:t>
      </w:r>
      <w:r w:rsidR="00EE5AD9" w:rsidRPr="00D80381">
        <w:rPr>
          <w:rFonts w:ascii="Times New Roman" w:hAnsi="Times New Roman" w:cs="Times New Roman"/>
          <w:sz w:val="28"/>
          <w:szCs w:val="28"/>
        </w:rPr>
        <w:t>В целях настоящей оферты нижеприведенные термины и определения используются в следующем их значении:</w:t>
      </w:r>
    </w:p>
    <w:p w14:paraId="3CBEBE73" w14:textId="77777777" w:rsidR="0049354C" w:rsidRPr="00D80381" w:rsidRDefault="0049354C" w:rsidP="0049354C">
      <w:pPr>
        <w:rPr>
          <w:rFonts w:ascii="Times New Roman" w:hAnsi="Times New Roman" w:cs="Times New Roman"/>
          <w:sz w:val="28"/>
          <w:szCs w:val="28"/>
        </w:rPr>
      </w:pPr>
    </w:p>
    <w:p w14:paraId="0E056F83" w14:textId="7C81A922" w:rsidR="0049354C" w:rsidRPr="00D80381" w:rsidRDefault="00EE5AD9" w:rsidP="0049354C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Договор — соглашение между Заказчиком и Исполнителем на оказание </w:t>
      </w:r>
      <w:r w:rsidR="008B5FAC" w:rsidRPr="00D80381">
        <w:rPr>
          <w:rFonts w:ascii="Times New Roman" w:hAnsi="Times New Roman" w:cs="Times New Roman"/>
          <w:sz w:val="28"/>
          <w:szCs w:val="28"/>
        </w:rPr>
        <w:t>возмездных</w:t>
      </w:r>
      <w:r w:rsidRPr="00D80381">
        <w:rPr>
          <w:rFonts w:ascii="Times New Roman" w:hAnsi="Times New Roman" w:cs="Times New Roman"/>
          <w:sz w:val="28"/>
          <w:szCs w:val="28"/>
        </w:rPr>
        <w:t xml:space="preserve"> услуг, оказываемых Заказчику Исполнителем, который заключается посредством оплаты оферты. </w:t>
      </w:r>
    </w:p>
    <w:p w14:paraId="154283AA" w14:textId="77777777" w:rsidR="0049354C" w:rsidRPr="00D80381" w:rsidRDefault="0049354C" w:rsidP="00493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DA1090" w14:textId="018AA84A" w:rsidR="0049354C" w:rsidRPr="00D80381" w:rsidRDefault="00EE5AD9" w:rsidP="00E31FB4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Оферт</w:t>
      </w:r>
      <w:r w:rsidR="00C45E06" w:rsidRPr="00D80381">
        <w:rPr>
          <w:rFonts w:ascii="Times New Roman" w:hAnsi="Times New Roman" w:cs="Times New Roman"/>
          <w:sz w:val="28"/>
          <w:szCs w:val="28"/>
        </w:rPr>
        <w:t>ой</w:t>
      </w:r>
      <w:r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EA5B57" w:rsidRPr="00D8038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D80381">
        <w:rPr>
          <w:rFonts w:ascii="Times New Roman" w:hAnsi="Times New Roman" w:cs="Times New Roman"/>
          <w:sz w:val="28"/>
          <w:szCs w:val="28"/>
        </w:rPr>
        <w:t xml:space="preserve">настоящий документ, публичный договор. Публикация (размещение) текста публичного договора на </w:t>
      </w:r>
      <w:r w:rsidR="009F394F" w:rsidRPr="00D8038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F6866" w:rsidRPr="00D8038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44003" w:rsidRPr="00D80381">
          <w:rPr>
            <w:rStyle w:val="Hyperlink"/>
            <w:rFonts w:ascii="Times New Roman" w:hAnsi="Times New Roman" w:cs="Times New Roman"/>
            <w:sz w:val="28"/>
            <w:szCs w:val="28"/>
          </w:rPr>
          <w:t>www.naidenko.com</w:t>
        </w:r>
      </w:hyperlink>
      <w:r w:rsidR="00444003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Pr="00D80381">
        <w:rPr>
          <w:rFonts w:ascii="Times New Roman" w:hAnsi="Times New Roman" w:cs="Times New Roman"/>
          <w:sz w:val="28"/>
          <w:szCs w:val="28"/>
        </w:rPr>
        <w:t>является публичным предложением (офертой), адресованным широкому кругу лиц с целью оказания определенных видов услуг. Фактом, подтверждающим заключение публичного договора со стороны Заказчика услуг</w:t>
      </w:r>
      <w:r w:rsidR="00EA5B57" w:rsidRPr="00D80381">
        <w:rPr>
          <w:rFonts w:ascii="Times New Roman" w:hAnsi="Times New Roman" w:cs="Times New Roman"/>
          <w:sz w:val="28"/>
          <w:szCs w:val="28"/>
        </w:rPr>
        <w:t xml:space="preserve">, является его оплата – акцепт, согласно </w:t>
      </w:r>
      <w:r w:rsidRPr="00D80381">
        <w:rPr>
          <w:rFonts w:ascii="Times New Roman" w:hAnsi="Times New Roman" w:cs="Times New Roman"/>
          <w:sz w:val="28"/>
          <w:szCs w:val="28"/>
        </w:rPr>
        <w:t>п.3 ст.408 Гражданского кодекса Респ</w:t>
      </w:r>
      <w:r w:rsidR="00EA5B57" w:rsidRPr="00D80381">
        <w:rPr>
          <w:rFonts w:ascii="Times New Roman" w:hAnsi="Times New Roman" w:cs="Times New Roman"/>
          <w:sz w:val="28"/>
          <w:szCs w:val="28"/>
        </w:rPr>
        <w:t>ублики Беларусь</w:t>
      </w:r>
      <w:r w:rsidRPr="00D80381">
        <w:rPr>
          <w:rFonts w:ascii="Times New Roman" w:hAnsi="Times New Roman" w:cs="Times New Roman"/>
          <w:sz w:val="28"/>
          <w:szCs w:val="28"/>
        </w:rPr>
        <w:t>.</w:t>
      </w:r>
    </w:p>
    <w:p w14:paraId="33C1C7D5" w14:textId="77777777" w:rsidR="0049354C" w:rsidRPr="00D80381" w:rsidRDefault="0049354C" w:rsidP="00493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6F1BBA" w14:textId="51D5E41F" w:rsidR="0049354C" w:rsidRPr="00D80381" w:rsidRDefault="00EE5AD9" w:rsidP="0049354C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Акцепт оферты – полное и безоговорочное принятие Оферты путем осуществления действий, указанных в </w:t>
      </w:r>
      <w:proofErr w:type="spellStart"/>
      <w:r w:rsidRPr="00D8038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80381">
        <w:rPr>
          <w:rFonts w:ascii="Times New Roman" w:hAnsi="Times New Roman" w:cs="Times New Roman"/>
          <w:sz w:val="28"/>
          <w:szCs w:val="28"/>
        </w:rPr>
        <w:t>. 5.3. пункта 5 настоящего Договора.</w:t>
      </w:r>
      <w:r w:rsidR="009F5E5D" w:rsidRPr="00D80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436A3" w14:textId="77777777" w:rsidR="0049354C" w:rsidRPr="00D80381" w:rsidRDefault="0049354C" w:rsidP="00493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E5C469" w14:textId="77777777" w:rsidR="0049354C" w:rsidRPr="00D80381" w:rsidRDefault="00C45E06" w:rsidP="0049354C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Факт а</w:t>
      </w:r>
      <w:r w:rsidR="00EE5AD9" w:rsidRPr="00D80381">
        <w:rPr>
          <w:rFonts w:ascii="Times New Roman" w:hAnsi="Times New Roman" w:cs="Times New Roman"/>
          <w:sz w:val="28"/>
          <w:szCs w:val="28"/>
        </w:rPr>
        <w:t>кцепт</w:t>
      </w:r>
      <w:r w:rsidRPr="00D80381">
        <w:rPr>
          <w:rFonts w:ascii="Times New Roman" w:hAnsi="Times New Roman" w:cs="Times New Roman"/>
          <w:sz w:val="28"/>
          <w:szCs w:val="28"/>
        </w:rPr>
        <w:t>а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 оферты </w:t>
      </w:r>
      <w:r w:rsidRPr="00D80381">
        <w:rPr>
          <w:rFonts w:ascii="Times New Roman" w:hAnsi="Times New Roman" w:cs="Times New Roman"/>
          <w:sz w:val="28"/>
          <w:szCs w:val="28"/>
        </w:rPr>
        <w:t>является фактом заключения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D80381">
        <w:rPr>
          <w:rFonts w:ascii="Times New Roman" w:hAnsi="Times New Roman" w:cs="Times New Roman"/>
          <w:sz w:val="28"/>
          <w:szCs w:val="28"/>
        </w:rPr>
        <w:t>а между Исполнителем и Заказчиком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D9590D" w14:textId="77777777" w:rsidR="0049354C" w:rsidRPr="00D80381" w:rsidRDefault="0049354C" w:rsidP="00493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80C1EC" w14:textId="37F2EF1B" w:rsidR="0049354C" w:rsidRPr="00D80381" w:rsidRDefault="0049354C" w:rsidP="0049354C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color w:val="000000"/>
          <w:sz w:val="28"/>
          <w:szCs w:val="28"/>
        </w:rPr>
        <w:t>Прейскурант – опубликованный перечень услуг Исполнителя, их стоимость по сетевому адресу</w:t>
      </w:r>
      <w:r w:rsidR="009F394F" w:rsidRPr="00D8038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B6608" w:rsidRPr="00D8038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44003" w:rsidRPr="00D80381">
          <w:rPr>
            <w:rStyle w:val="Hyperlink"/>
            <w:rFonts w:ascii="Times New Roman" w:hAnsi="Times New Roman" w:cs="Times New Roman"/>
            <w:sz w:val="28"/>
            <w:szCs w:val="28"/>
          </w:rPr>
          <w:t>www.naidenko.com</w:t>
        </w:r>
      </w:hyperlink>
      <w:r w:rsidR="00444003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610F97" w:rsidRPr="00D80381">
        <w:rPr>
          <w:rFonts w:ascii="Times New Roman" w:hAnsi="Times New Roman" w:cs="Times New Roman"/>
          <w:color w:val="000000"/>
          <w:sz w:val="28"/>
          <w:szCs w:val="28"/>
        </w:rPr>
        <w:t>или в анонс</w:t>
      </w:r>
      <w:r w:rsidR="0013635C" w:rsidRPr="00D80381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610F97" w:rsidRPr="00D803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635C" w:rsidRPr="00D80381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610F97" w:rsidRPr="00D803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C12179" w14:textId="77777777" w:rsidR="00EE5AD9" w:rsidRPr="00D80381" w:rsidRDefault="00EE5AD9" w:rsidP="00EE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2DEE89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4AD80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0D607" w14:textId="22503BA7" w:rsidR="00EE5AD9" w:rsidRPr="00D80381" w:rsidRDefault="008E06A2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E5AD9" w:rsidRPr="00D80381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3D0DB5AE" w14:textId="4DD83830" w:rsidR="009F5E5D" w:rsidRPr="00D80381" w:rsidRDefault="0049354C" w:rsidP="0013635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2.1. 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Исполнитель обязуется оказать </w:t>
      </w:r>
      <w:r w:rsidR="00C45E06" w:rsidRPr="00D80381">
        <w:rPr>
          <w:rFonts w:ascii="Times New Roman" w:hAnsi="Times New Roman" w:cs="Times New Roman"/>
          <w:sz w:val="28"/>
          <w:szCs w:val="28"/>
        </w:rPr>
        <w:t xml:space="preserve">возмездные </w:t>
      </w:r>
      <w:r w:rsidR="00EE5AD9" w:rsidRPr="00D80381">
        <w:rPr>
          <w:rFonts w:ascii="Times New Roman" w:hAnsi="Times New Roman" w:cs="Times New Roman"/>
          <w:sz w:val="28"/>
          <w:szCs w:val="28"/>
        </w:rPr>
        <w:t>Услуги</w:t>
      </w:r>
      <w:r w:rsidR="00C45E06" w:rsidRPr="00D80381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250B72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E31FB4" w:rsidRPr="00D80381">
        <w:rPr>
          <w:rFonts w:ascii="Times New Roman" w:hAnsi="Times New Roman" w:cs="Times New Roman"/>
          <w:sz w:val="28"/>
          <w:szCs w:val="28"/>
        </w:rPr>
        <w:t>консультационно-информационных</w:t>
      </w:r>
      <w:r w:rsidR="00610F97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E31FB4" w:rsidRPr="00D80381">
        <w:rPr>
          <w:rFonts w:ascii="Times New Roman" w:hAnsi="Times New Roman" w:cs="Times New Roman"/>
          <w:sz w:val="28"/>
          <w:szCs w:val="28"/>
        </w:rPr>
        <w:t>услуг (индивидуальных, групповых)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, </w:t>
      </w:r>
      <w:r w:rsidR="0013635C" w:rsidRPr="00D80381">
        <w:rPr>
          <w:rFonts w:ascii="Times New Roman" w:hAnsi="Times New Roman" w:cs="Times New Roman"/>
          <w:sz w:val="28"/>
          <w:szCs w:val="28"/>
        </w:rPr>
        <w:t xml:space="preserve">услуг по предоставлению доступа к информационным материалам, </w:t>
      </w:r>
      <w:r w:rsidR="00EE5AD9" w:rsidRPr="00D80381">
        <w:rPr>
          <w:rFonts w:ascii="Times New Roman" w:hAnsi="Times New Roman" w:cs="Times New Roman"/>
          <w:sz w:val="28"/>
          <w:szCs w:val="28"/>
        </w:rPr>
        <w:t>а Заказчик обязуется принять Услуги и оплатить их в порядке и на условиях, определенных настоящим Договором</w:t>
      </w:r>
      <w:r w:rsidR="00610F97" w:rsidRPr="00D80381">
        <w:rPr>
          <w:rFonts w:ascii="Times New Roman" w:hAnsi="Times New Roman" w:cs="Times New Roman"/>
          <w:sz w:val="28"/>
          <w:szCs w:val="28"/>
        </w:rPr>
        <w:t xml:space="preserve"> и анонсах услуг в любом форме, в которой информация доводится до Заказчика</w:t>
      </w:r>
      <w:r w:rsidR="00EE5AD9" w:rsidRPr="00D80381">
        <w:rPr>
          <w:rFonts w:ascii="Times New Roman" w:hAnsi="Times New Roman" w:cs="Times New Roman"/>
          <w:sz w:val="28"/>
          <w:szCs w:val="28"/>
        </w:rPr>
        <w:t>.</w:t>
      </w:r>
      <w:r w:rsidR="009F5E5D" w:rsidRPr="00D80381">
        <w:rPr>
          <w:rFonts w:ascii="Times New Roman" w:hAnsi="Times New Roman" w:cs="Times New Roman"/>
          <w:sz w:val="28"/>
          <w:szCs w:val="28"/>
        </w:rPr>
        <w:t xml:space="preserve"> Исполнитель самостоятельно определяет формы, способы и методы оказания услуги.</w:t>
      </w:r>
    </w:p>
    <w:p w14:paraId="31633FB2" w14:textId="77777777" w:rsidR="00EE5AD9" w:rsidRPr="00D80381" w:rsidRDefault="00EE5AD9" w:rsidP="00493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F4BAE" w14:textId="36579155" w:rsidR="00EE5AD9" w:rsidRPr="00D80381" w:rsidRDefault="0049354C" w:rsidP="00493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2.2. 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C45E06" w:rsidRPr="00D80381">
        <w:rPr>
          <w:rFonts w:ascii="Times New Roman" w:hAnsi="Times New Roman" w:cs="Times New Roman"/>
          <w:sz w:val="28"/>
          <w:szCs w:val="28"/>
        </w:rPr>
        <w:t>вправе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 вносить изменения в настоящий Договор, в связи с чем, Заказчик обязуется перед получением Услуг ознакомиться с актуальной версией Договора</w:t>
      </w:r>
      <w:r w:rsidR="00966A40" w:rsidRPr="00D80381">
        <w:rPr>
          <w:rFonts w:ascii="Times New Roman" w:hAnsi="Times New Roman" w:cs="Times New Roman"/>
          <w:sz w:val="28"/>
          <w:szCs w:val="28"/>
        </w:rPr>
        <w:t xml:space="preserve">. </w:t>
      </w:r>
      <w:r w:rsidR="00EE5AD9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966A40" w:rsidRPr="00D80381">
        <w:rPr>
          <w:rFonts w:ascii="Times New Roman" w:hAnsi="Times New Roman" w:cs="Times New Roman"/>
          <w:sz w:val="28"/>
          <w:szCs w:val="28"/>
        </w:rPr>
        <w:t>Актуальный договор-оферта всегда находится по сетевому адресу</w:t>
      </w:r>
      <w:r w:rsidR="00444003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444003" w:rsidRPr="00D80381">
        <w:rPr>
          <w:rFonts w:ascii="Times New Roman" w:hAnsi="Times New Roman" w:cs="Times New Roman"/>
          <w:sz w:val="28"/>
          <w:szCs w:val="28"/>
        </w:rPr>
        <w:t>www.naidenko.com</w:t>
      </w:r>
      <w:r w:rsidR="009F394F" w:rsidRPr="00D80381">
        <w:rPr>
          <w:rFonts w:ascii="Times New Roman" w:hAnsi="Times New Roman" w:cs="Times New Roman"/>
          <w:sz w:val="28"/>
          <w:szCs w:val="28"/>
        </w:rPr>
        <w:t>.</w:t>
      </w:r>
    </w:p>
    <w:p w14:paraId="5F573F01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EB4B8" w14:textId="77777777" w:rsidR="00610F97" w:rsidRPr="00D80381" w:rsidRDefault="00610F97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8FFAD" w14:textId="7B0D332E" w:rsidR="00EE5AD9" w:rsidRPr="00D80381" w:rsidRDefault="008E06A2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3. </w:t>
      </w:r>
      <w:r w:rsidR="00EE5AD9" w:rsidRPr="00D80381">
        <w:rPr>
          <w:rFonts w:ascii="Times New Roman" w:hAnsi="Times New Roman" w:cs="Times New Roman"/>
          <w:sz w:val="28"/>
          <w:szCs w:val="28"/>
        </w:rPr>
        <w:t>ОПЛАТА ОФЕРТЫ И ЗАКЛЮЧЕНИЕ ДОГОВОРА.</w:t>
      </w:r>
    </w:p>
    <w:p w14:paraId="2715626C" w14:textId="77777777" w:rsidR="00EE5AD9" w:rsidRPr="00D80381" w:rsidRDefault="00EE5AD9" w:rsidP="00C4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3.1. Настоящий Договор является</w:t>
      </w:r>
      <w:r w:rsidR="00116669" w:rsidRPr="00D80381">
        <w:rPr>
          <w:rFonts w:ascii="Times New Roman" w:hAnsi="Times New Roman" w:cs="Times New Roman"/>
          <w:sz w:val="28"/>
          <w:szCs w:val="28"/>
        </w:rPr>
        <w:t xml:space="preserve"> публичным договором, в соответствии со </w:t>
      </w:r>
      <w:r w:rsidRPr="00D80381">
        <w:rPr>
          <w:rFonts w:ascii="Times New Roman" w:hAnsi="Times New Roman" w:cs="Times New Roman"/>
          <w:sz w:val="28"/>
          <w:szCs w:val="28"/>
        </w:rPr>
        <w:t>ст.396 Гражданск</w:t>
      </w:r>
      <w:r w:rsidR="00116669" w:rsidRPr="00D80381">
        <w:rPr>
          <w:rFonts w:ascii="Times New Roman" w:hAnsi="Times New Roman" w:cs="Times New Roman"/>
          <w:sz w:val="28"/>
          <w:szCs w:val="28"/>
        </w:rPr>
        <w:t>ого кодекса Республики Беларусь</w:t>
      </w:r>
      <w:r w:rsidRPr="00D80381">
        <w:rPr>
          <w:rFonts w:ascii="Times New Roman" w:hAnsi="Times New Roman" w:cs="Times New Roman"/>
          <w:sz w:val="28"/>
          <w:szCs w:val="28"/>
        </w:rPr>
        <w:t xml:space="preserve">, </w:t>
      </w:r>
      <w:r w:rsidR="00116669" w:rsidRPr="00D80381">
        <w:rPr>
          <w:rFonts w:ascii="Times New Roman" w:hAnsi="Times New Roman" w:cs="Times New Roman"/>
          <w:sz w:val="28"/>
          <w:szCs w:val="28"/>
        </w:rPr>
        <w:t>согласно которому</w:t>
      </w:r>
      <w:r w:rsidRPr="00D80381">
        <w:rPr>
          <w:rFonts w:ascii="Times New Roman" w:hAnsi="Times New Roman" w:cs="Times New Roman"/>
          <w:sz w:val="28"/>
          <w:szCs w:val="28"/>
        </w:rPr>
        <w:t xml:space="preserve"> Исполнитель берет на себя обязательство по оказанию Услуг в отношении физических лиц (Заказчиков), обратившихся за указанными Услугами.</w:t>
      </w:r>
    </w:p>
    <w:p w14:paraId="7A6D8327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D58AA" w14:textId="61A8B1F5" w:rsidR="00EE5AD9" w:rsidRPr="00D80381" w:rsidRDefault="00EE5AD9" w:rsidP="00C4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3.2. Размещение текста настоящего Договора на сайте Исполнителя </w:t>
      </w:r>
      <w:r w:rsidR="00C45E06" w:rsidRPr="00D80381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0" w:history="1">
        <w:r w:rsidR="00444003" w:rsidRPr="00D80381">
          <w:rPr>
            <w:rStyle w:val="Hyperlink"/>
            <w:rFonts w:ascii="Times New Roman" w:hAnsi="Times New Roman" w:cs="Times New Roman"/>
            <w:sz w:val="28"/>
            <w:szCs w:val="28"/>
          </w:rPr>
          <w:t>www.naidenko.com</w:t>
        </w:r>
      </w:hyperlink>
      <w:r w:rsidR="00444003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9F394F" w:rsidRPr="00D8038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16669" w:rsidRPr="00D80381">
        <w:rPr>
          <w:rFonts w:ascii="Times New Roman" w:hAnsi="Times New Roman" w:cs="Times New Roman"/>
          <w:sz w:val="28"/>
          <w:szCs w:val="28"/>
        </w:rPr>
        <w:t>офертой</w:t>
      </w:r>
      <w:r w:rsidRPr="00D80381">
        <w:rPr>
          <w:rFonts w:ascii="Times New Roman" w:hAnsi="Times New Roman" w:cs="Times New Roman"/>
          <w:sz w:val="28"/>
          <w:szCs w:val="28"/>
        </w:rPr>
        <w:t xml:space="preserve"> Исполнителя, адресованн</w:t>
      </w:r>
      <w:r w:rsidR="00116669" w:rsidRPr="00D80381">
        <w:rPr>
          <w:rFonts w:ascii="Times New Roman" w:hAnsi="Times New Roman" w:cs="Times New Roman"/>
          <w:sz w:val="28"/>
          <w:szCs w:val="28"/>
        </w:rPr>
        <w:t>ой</w:t>
      </w:r>
      <w:r w:rsidRPr="00D80381">
        <w:rPr>
          <w:rFonts w:ascii="Times New Roman" w:hAnsi="Times New Roman" w:cs="Times New Roman"/>
          <w:sz w:val="28"/>
          <w:szCs w:val="28"/>
        </w:rPr>
        <w:t xml:space="preserve"> физическому лицу (лицам) – Заказчику (Заказчика</w:t>
      </w:r>
      <w:r w:rsidR="00116669" w:rsidRPr="00D80381">
        <w:rPr>
          <w:rFonts w:ascii="Times New Roman" w:hAnsi="Times New Roman" w:cs="Times New Roman"/>
          <w:sz w:val="28"/>
          <w:szCs w:val="28"/>
        </w:rPr>
        <w:t xml:space="preserve">м) заключить настоящий Договор, согласно </w:t>
      </w:r>
      <w:r w:rsidRPr="00D80381">
        <w:rPr>
          <w:rFonts w:ascii="Times New Roman" w:hAnsi="Times New Roman" w:cs="Times New Roman"/>
          <w:sz w:val="28"/>
          <w:szCs w:val="28"/>
        </w:rPr>
        <w:t>п.2. ст.407 Гражданского кодекса Республики Белару</w:t>
      </w:r>
      <w:r w:rsidR="00116669" w:rsidRPr="00D80381">
        <w:rPr>
          <w:rFonts w:ascii="Times New Roman" w:hAnsi="Times New Roman" w:cs="Times New Roman"/>
          <w:sz w:val="28"/>
          <w:szCs w:val="28"/>
        </w:rPr>
        <w:t>сь</w:t>
      </w:r>
      <w:r w:rsidRPr="00D80381">
        <w:rPr>
          <w:rFonts w:ascii="Times New Roman" w:hAnsi="Times New Roman" w:cs="Times New Roman"/>
          <w:sz w:val="28"/>
          <w:szCs w:val="28"/>
        </w:rPr>
        <w:t>.</w:t>
      </w:r>
    </w:p>
    <w:p w14:paraId="704F685E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CC98" w14:textId="77777777" w:rsidR="00EE5AD9" w:rsidRPr="00D80381" w:rsidRDefault="00EE5AD9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3.3. Заключение настоящего Договора производится путем присоединения Заказчика к настоящему Договору в целом, без каких-ли</w:t>
      </w:r>
      <w:r w:rsidR="00116669" w:rsidRPr="00D80381">
        <w:rPr>
          <w:rFonts w:ascii="Times New Roman" w:hAnsi="Times New Roman" w:cs="Times New Roman"/>
          <w:sz w:val="28"/>
          <w:szCs w:val="28"/>
        </w:rPr>
        <w:t xml:space="preserve">бо условий, изъятий и оговорок, в соответствии </w:t>
      </w:r>
      <w:r w:rsidR="00966A40" w:rsidRPr="00D80381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D80381">
        <w:rPr>
          <w:rFonts w:ascii="Times New Roman" w:hAnsi="Times New Roman" w:cs="Times New Roman"/>
          <w:sz w:val="28"/>
          <w:szCs w:val="28"/>
        </w:rPr>
        <w:t>398 Гражданск</w:t>
      </w:r>
      <w:r w:rsidR="00966A40" w:rsidRPr="00D80381">
        <w:rPr>
          <w:rFonts w:ascii="Times New Roman" w:hAnsi="Times New Roman" w:cs="Times New Roman"/>
          <w:sz w:val="28"/>
          <w:szCs w:val="28"/>
        </w:rPr>
        <w:t>ого кодекса Республики Беларусь</w:t>
      </w:r>
      <w:r w:rsidRPr="00D80381">
        <w:rPr>
          <w:rFonts w:ascii="Times New Roman" w:hAnsi="Times New Roman" w:cs="Times New Roman"/>
          <w:sz w:val="28"/>
          <w:szCs w:val="28"/>
        </w:rPr>
        <w:t>.</w:t>
      </w:r>
    </w:p>
    <w:p w14:paraId="5CACB32A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24B31" w14:textId="77777777" w:rsidR="00EE5AD9" w:rsidRPr="00D80381" w:rsidRDefault="00EE5AD9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3.4. Фактом, подтверждающим принятие Заказчиком условий настоящего Договора, является оплата Заказчиком Услуг в порядке и на условиях, определенных настоящим</w:t>
      </w:r>
      <w:r w:rsidR="00966A40" w:rsidRPr="00D80381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Pr="00D80381">
        <w:rPr>
          <w:rFonts w:ascii="Times New Roman" w:hAnsi="Times New Roman" w:cs="Times New Roman"/>
          <w:sz w:val="28"/>
          <w:szCs w:val="28"/>
        </w:rPr>
        <w:t>.</w:t>
      </w:r>
    </w:p>
    <w:p w14:paraId="1DEB7716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44A20" w14:textId="77777777" w:rsidR="00EE5AD9" w:rsidRPr="00D80381" w:rsidRDefault="00EE5AD9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3.5. Настоящий Договор, при условии, соблюдения порядка его оплаты считается заключенным в простой письменной форме </w:t>
      </w:r>
      <w:r w:rsidR="00966A40" w:rsidRPr="00D80381">
        <w:rPr>
          <w:rFonts w:ascii="Times New Roman" w:hAnsi="Times New Roman" w:cs="Times New Roman"/>
          <w:sz w:val="28"/>
          <w:szCs w:val="28"/>
        </w:rPr>
        <w:t xml:space="preserve">с соблюдением условий статьей </w:t>
      </w:r>
      <w:r w:rsidRPr="00D80381">
        <w:rPr>
          <w:rFonts w:ascii="Times New Roman" w:hAnsi="Times New Roman" w:cs="Times New Roman"/>
          <w:sz w:val="28"/>
          <w:szCs w:val="28"/>
        </w:rPr>
        <w:t>404 и 408 Гражданск</w:t>
      </w:r>
      <w:r w:rsidR="00966A40" w:rsidRPr="00D80381">
        <w:rPr>
          <w:rFonts w:ascii="Times New Roman" w:hAnsi="Times New Roman" w:cs="Times New Roman"/>
          <w:sz w:val="28"/>
          <w:szCs w:val="28"/>
        </w:rPr>
        <w:t>ого кодекса Республики Беларусь</w:t>
      </w:r>
      <w:r w:rsidRPr="00D80381">
        <w:rPr>
          <w:rFonts w:ascii="Times New Roman" w:hAnsi="Times New Roman" w:cs="Times New Roman"/>
          <w:sz w:val="28"/>
          <w:szCs w:val="28"/>
        </w:rPr>
        <w:t>.</w:t>
      </w:r>
    </w:p>
    <w:p w14:paraId="6FDCA43C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722B8" w14:textId="577F831D" w:rsidR="009F5E5D" w:rsidRPr="00D80381" w:rsidRDefault="00EE5AD9" w:rsidP="0013635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81">
        <w:rPr>
          <w:rFonts w:ascii="Times New Roman" w:hAnsi="Times New Roman" w:cs="Times New Roman"/>
          <w:sz w:val="28"/>
          <w:szCs w:val="28"/>
        </w:rPr>
        <w:t>3.6. Данная Оферта является действительной в той редакции и на тех условиях, которые существовали на момент ее оплаты.</w:t>
      </w:r>
      <w:r w:rsidR="009F5E5D" w:rsidRPr="00D80381">
        <w:rPr>
          <w:rFonts w:ascii="Times New Roman" w:hAnsi="Times New Roman" w:cs="Times New Roman"/>
          <w:sz w:val="28"/>
          <w:szCs w:val="28"/>
        </w:rPr>
        <w:t xml:space="preserve"> Местом заключения Договора является адрес нахождения Исполнителя.</w:t>
      </w:r>
    </w:p>
    <w:p w14:paraId="7E958050" w14:textId="570BC901" w:rsidR="00EE5AD9" w:rsidRPr="00D80381" w:rsidRDefault="00EE5AD9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87A44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E8BCF" w14:textId="77777777" w:rsidR="00167BC7" w:rsidRPr="00D80381" w:rsidRDefault="00167BC7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66ED2" w14:textId="77777777" w:rsidR="00167BC7" w:rsidRPr="00D80381" w:rsidRDefault="00167BC7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65A55" w14:textId="77777777" w:rsidR="00167BC7" w:rsidRPr="00D80381" w:rsidRDefault="00167BC7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27709F" w14:textId="447170C9" w:rsidR="00EE5AD9" w:rsidRPr="00D80381" w:rsidRDefault="008E06A2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4. </w:t>
      </w:r>
      <w:r w:rsidR="00EE5AD9" w:rsidRPr="00D80381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14:paraId="63186F82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4.1. Исполнитель обязуется:</w:t>
      </w:r>
    </w:p>
    <w:p w14:paraId="3B7AAFDC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95865" w14:textId="4B6B7C23" w:rsidR="00EE5AD9" w:rsidRPr="00D80381" w:rsidRDefault="00EE5AD9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4.1.1. оказать Заказчику Услуги в объеме и в сроки, согласованные сторонами</w:t>
      </w:r>
      <w:r w:rsidR="008E06A2" w:rsidRPr="00D80381">
        <w:rPr>
          <w:rFonts w:ascii="Times New Roman" w:hAnsi="Times New Roman" w:cs="Times New Roman"/>
          <w:sz w:val="28"/>
          <w:szCs w:val="28"/>
        </w:rPr>
        <w:t xml:space="preserve"> (далее — Стороны)</w:t>
      </w:r>
      <w:r w:rsidRPr="00D80381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1D8113DA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36117" w14:textId="77777777" w:rsidR="00EE5AD9" w:rsidRPr="00D80381" w:rsidRDefault="00EE5AD9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4.1.2. посредством </w:t>
      </w:r>
      <w:r w:rsidR="00966A40" w:rsidRPr="00D80381">
        <w:rPr>
          <w:rFonts w:ascii="Times New Roman" w:hAnsi="Times New Roman" w:cs="Times New Roman"/>
          <w:sz w:val="28"/>
          <w:szCs w:val="28"/>
        </w:rPr>
        <w:t xml:space="preserve">обмена информацией в электронном виде (электронная переписка) </w:t>
      </w:r>
      <w:r w:rsidRPr="00D80381">
        <w:rPr>
          <w:rFonts w:ascii="Times New Roman" w:hAnsi="Times New Roman" w:cs="Times New Roman"/>
          <w:sz w:val="28"/>
          <w:szCs w:val="28"/>
        </w:rPr>
        <w:t>предоставить Заказчику достоверную информацию о предоставляемых Услугах, способах их предоставления, условиях оплаты Услуг и другую информацию, необходимую в рамках исполнения условий настоящего Договора.</w:t>
      </w:r>
    </w:p>
    <w:p w14:paraId="65B5A0E7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AA22D" w14:textId="6504EC7E" w:rsidR="00EE5AD9" w:rsidRPr="00D80381" w:rsidRDefault="008E06A2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</w:t>
      </w:r>
      <w:r w:rsidR="00EE5AD9" w:rsidRPr="00D80381">
        <w:rPr>
          <w:rFonts w:ascii="Times New Roman" w:hAnsi="Times New Roman" w:cs="Times New Roman"/>
          <w:sz w:val="28"/>
          <w:szCs w:val="28"/>
        </w:rPr>
        <w:t>2.</w:t>
      </w:r>
      <w:r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EE5AD9" w:rsidRPr="00D80381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14:paraId="5B5C4D2C" w14:textId="77777777" w:rsidR="00EE5AD9" w:rsidRPr="00D80381" w:rsidRDefault="00966A40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4.2.1</w:t>
      </w:r>
      <w:r w:rsidR="00EE5AD9" w:rsidRPr="00D80381">
        <w:rPr>
          <w:rFonts w:ascii="Times New Roman" w:hAnsi="Times New Roman" w:cs="Times New Roman"/>
          <w:sz w:val="28"/>
          <w:szCs w:val="28"/>
        </w:rPr>
        <w:t>. привлекать третьих лиц для исполнения своих обязательств по настоящему Договору, а также использовать услуги/работы третьих лиц, обеспечивающих возможность предоставления Услуг, предусмотренных настоящим Договором.</w:t>
      </w:r>
    </w:p>
    <w:p w14:paraId="7F096CFE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74E93" w14:textId="77777777" w:rsidR="00EE5AD9" w:rsidRPr="00D80381" w:rsidRDefault="00966A40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4.2.2</w:t>
      </w:r>
      <w:r w:rsidR="00EE5AD9" w:rsidRPr="00D80381">
        <w:rPr>
          <w:rFonts w:ascii="Times New Roman" w:hAnsi="Times New Roman" w:cs="Times New Roman"/>
          <w:sz w:val="28"/>
          <w:szCs w:val="28"/>
        </w:rPr>
        <w:t>. требовать соблюдения Заказчиком правил техники безопасности, правил поведения в общественных местах, бережного отношения к имуществу Исполнителя и третьих лиц.</w:t>
      </w:r>
    </w:p>
    <w:p w14:paraId="587E3272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21F78" w14:textId="77777777" w:rsidR="00EE5AD9" w:rsidRPr="00D80381" w:rsidRDefault="00966A40" w:rsidP="0096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4.2.3</w:t>
      </w:r>
      <w:r w:rsidR="00EE5AD9" w:rsidRPr="00D80381">
        <w:rPr>
          <w:rFonts w:ascii="Times New Roman" w:hAnsi="Times New Roman" w:cs="Times New Roman"/>
          <w:sz w:val="28"/>
          <w:szCs w:val="28"/>
        </w:rPr>
        <w:t>. в случае причинения ущерба Заказчиком имуществу Исполнителя и/или третьих лиц, требовать у Заказчика возмещения причиненного ущерба в полном объеме.</w:t>
      </w:r>
    </w:p>
    <w:p w14:paraId="5B5E398D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2B2E9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4.3. Заказчик обязуется:</w:t>
      </w:r>
    </w:p>
    <w:p w14:paraId="56266292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B139E" w14:textId="7B4B2E66" w:rsidR="00EE5AD9" w:rsidRPr="00D80381" w:rsidRDefault="00EE5AD9" w:rsidP="009F5E5D">
      <w:pPr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4.3.1. </w:t>
      </w:r>
      <w:r w:rsidR="009F5E5D" w:rsidRPr="00D80381">
        <w:rPr>
          <w:rFonts w:ascii="Times New Roman" w:hAnsi="Times New Roman" w:cs="Times New Roman"/>
          <w:sz w:val="28"/>
          <w:szCs w:val="28"/>
        </w:rPr>
        <w:t>оплатить Исполнителю оказанную по Договору услугу, а также в случаях, предусмотренных Договором и законодательством, возместить Исполнителю понесенные им расходы, в размере и сроки, предусмотренные Договором;</w:t>
      </w:r>
    </w:p>
    <w:p w14:paraId="7BC2A242" w14:textId="0E3FF512" w:rsidR="00EE5AD9" w:rsidRPr="00D80381" w:rsidRDefault="00EE5AD9" w:rsidP="009F5E5D">
      <w:pPr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4.3.2. </w:t>
      </w:r>
      <w:r w:rsidR="009F5E5D" w:rsidRPr="00D80381">
        <w:rPr>
          <w:rFonts w:ascii="Times New Roman" w:hAnsi="Times New Roman" w:cs="Times New Roman"/>
          <w:sz w:val="28"/>
          <w:szCs w:val="28"/>
        </w:rPr>
        <w:t>принять от Исполнителя оказанную услугу;</w:t>
      </w:r>
    </w:p>
    <w:p w14:paraId="13E139E0" w14:textId="6C60506F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4.3.3. соблюдать условия настоящего Договора.</w:t>
      </w:r>
    </w:p>
    <w:p w14:paraId="45FA9634" w14:textId="77777777" w:rsidR="009F5E5D" w:rsidRPr="00D80381" w:rsidRDefault="009F5E5D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FAC0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4.4. Заказчик имеет право:</w:t>
      </w:r>
    </w:p>
    <w:p w14:paraId="43217051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EA1B9" w14:textId="7021B383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4.4.1. требовать от Исполнителя надлежащего оказания Услуг в соответствии с настоящим Договором</w:t>
      </w:r>
      <w:r w:rsidR="001767CD" w:rsidRPr="00D80381">
        <w:rPr>
          <w:rFonts w:ascii="Times New Roman" w:hAnsi="Times New Roman" w:cs="Times New Roman"/>
          <w:sz w:val="28"/>
          <w:szCs w:val="28"/>
        </w:rPr>
        <w:t>;</w:t>
      </w:r>
    </w:p>
    <w:p w14:paraId="6A8B4124" w14:textId="219D36D5" w:rsidR="001767CD" w:rsidRPr="00D80381" w:rsidRDefault="001767CD" w:rsidP="00176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lastRenderedPageBreak/>
        <w:t>4.4.2. получать от Исполнителя полную и достоверную информацию о ходе оказания услуги, о сроках оказания услуги, о порядке и методах оказания услуги.</w:t>
      </w:r>
    </w:p>
    <w:p w14:paraId="57F0AC50" w14:textId="77777777" w:rsidR="001767CD" w:rsidRPr="00D80381" w:rsidRDefault="001767CD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F2F4B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6181A" w14:textId="7586259A" w:rsidR="00EE5AD9" w:rsidRPr="00D80381" w:rsidRDefault="008E06A2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5. </w:t>
      </w:r>
      <w:r w:rsidR="00EE5AD9" w:rsidRPr="00D80381">
        <w:rPr>
          <w:rFonts w:ascii="Times New Roman" w:hAnsi="Times New Roman" w:cs="Times New Roman"/>
          <w:sz w:val="28"/>
          <w:szCs w:val="28"/>
        </w:rPr>
        <w:t>СТОИМОСТЬ, ПОРЯДОК И СРОКИ ОПЛАТЫ УСЛУГ</w:t>
      </w:r>
    </w:p>
    <w:p w14:paraId="19077EB4" w14:textId="723E883A" w:rsidR="00EE5AD9" w:rsidRPr="00D80381" w:rsidRDefault="00EE5AD9" w:rsidP="0038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5.1. Стоимость Услуг, предоставляемых согласно данно</w:t>
      </w:r>
      <w:r w:rsidR="001767CD" w:rsidRPr="00D80381">
        <w:rPr>
          <w:rFonts w:ascii="Times New Roman" w:hAnsi="Times New Roman" w:cs="Times New Roman"/>
          <w:sz w:val="28"/>
          <w:szCs w:val="28"/>
        </w:rPr>
        <w:t>му публичному договору</w:t>
      </w:r>
      <w:r w:rsidRPr="00D80381">
        <w:rPr>
          <w:rFonts w:ascii="Times New Roman" w:hAnsi="Times New Roman" w:cs="Times New Roman"/>
          <w:sz w:val="28"/>
          <w:szCs w:val="28"/>
        </w:rPr>
        <w:t>, определяется исходя из выбранного Заказчиком вида услуг</w:t>
      </w:r>
      <w:r w:rsidR="0011449F" w:rsidRPr="00D80381">
        <w:rPr>
          <w:rFonts w:ascii="Times New Roman" w:hAnsi="Times New Roman" w:cs="Times New Roman"/>
          <w:sz w:val="28"/>
          <w:szCs w:val="28"/>
        </w:rPr>
        <w:t>, указанного в прейскуранте Исполнителя, размещенном по адресу</w:t>
      </w:r>
      <w:r w:rsidR="002B6608" w:rsidRPr="00D80381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="00444003" w:rsidRPr="00D80381">
          <w:rPr>
            <w:rStyle w:val="Hyperlink"/>
            <w:rFonts w:ascii="Times New Roman" w:hAnsi="Times New Roman" w:cs="Times New Roman"/>
            <w:sz w:val="28"/>
            <w:szCs w:val="28"/>
          </w:rPr>
          <w:t>www.naidenko.com</w:t>
        </w:r>
      </w:hyperlink>
      <w:r w:rsidR="00444003" w:rsidRPr="00D803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949063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7790C" w14:textId="01D05BB8" w:rsidR="0011449F" w:rsidRPr="00D80381" w:rsidRDefault="0011449F" w:rsidP="0011449F">
      <w:pPr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5.2. Все расходы Заказчика, связанные с перечислением денежных средств Исполнителю, производятся Заказчиком.</w:t>
      </w:r>
    </w:p>
    <w:p w14:paraId="34F28725" w14:textId="5A0F13C9" w:rsidR="0011449F" w:rsidRPr="00D80381" w:rsidRDefault="0011449F" w:rsidP="004440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81">
        <w:rPr>
          <w:rFonts w:ascii="Times New Roman" w:hAnsi="Times New Roman" w:cs="Times New Roman"/>
          <w:sz w:val="28"/>
          <w:szCs w:val="28"/>
        </w:rPr>
        <w:t>5.3. Исполнитель принимает на себя обязательства по оказанию Услуг только после получения от Заказчика подтверждения об оплате, путем предоставления квитанции или информации на E-mail Исполнителя</w:t>
      </w:r>
      <w:r w:rsidR="0049354C" w:rsidRPr="00D80381">
        <w:rPr>
          <w:rFonts w:ascii="Times New Roman" w:hAnsi="Times New Roman" w:cs="Times New Roman"/>
          <w:sz w:val="28"/>
          <w:szCs w:val="28"/>
        </w:rPr>
        <w:t>:</w:t>
      </w:r>
      <w:r w:rsidRPr="00D8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nalena</w:t>
      </w:r>
      <w:proofErr w:type="spellEnd"/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@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me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.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com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.</w:t>
      </w:r>
    </w:p>
    <w:p w14:paraId="11740D5E" w14:textId="0DE2CCF7" w:rsidR="00EE5AD9" w:rsidRPr="00D80381" w:rsidRDefault="00EE5AD9" w:rsidP="0011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5.</w:t>
      </w:r>
      <w:r w:rsidR="0011449F" w:rsidRPr="00D80381">
        <w:rPr>
          <w:rFonts w:ascii="Times New Roman" w:hAnsi="Times New Roman" w:cs="Times New Roman"/>
          <w:sz w:val="28"/>
          <w:szCs w:val="28"/>
        </w:rPr>
        <w:t>4</w:t>
      </w:r>
      <w:r w:rsidRPr="00D80381">
        <w:rPr>
          <w:rFonts w:ascii="Times New Roman" w:hAnsi="Times New Roman" w:cs="Times New Roman"/>
          <w:sz w:val="28"/>
          <w:szCs w:val="28"/>
        </w:rPr>
        <w:t xml:space="preserve">. Стоимость Услуг по настоящему Договору оплачивается Заказчиком путем внесения денежных средств </w:t>
      </w:r>
      <w:r w:rsidR="00966A40" w:rsidRPr="00D80381">
        <w:rPr>
          <w:rFonts w:ascii="Times New Roman" w:hAnsi="Times New Roman" w:cs="Times New Roman"/>
          <w:sz w:val="28"/>
          <w:szCs w:val="28"/>
        </w:rPr>
        <w:t>на расчетный счет</w:t>
      </w:r>
      <w:r w:rsidRPr="00D80381">
        <w:rPr>
          <w:rFonts w:ascii="Times New Roman" w:hAnsi="Times New Roman" w:cs="Times New Roman"/>
          <w:sz w:val="28"/>
          <w:szCs w:val="28"/>
        </w:rPr>
        <w:t xml:space="preserve"> Исполнителя.</w:t>
      </w:r>
    </w:p>
    <w:p w14:paraId="46431EA5" w14:textId="77777777" w:rsidR="00E0495A" w:rsidRPr="00D80381" w:rsidRDefault="00E0495A" w:rsidP="0011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88506" w14:textId="1BCF4478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 xml:space="preserve">5.5. Оплата банковскими картами осуществляется через </w:t>
      </w:r>
      <w:r w:rsidR="009F394F" w:rsidRPr="00D80381">
        <w:rPr>
          <w:rFonts w:eastAsiaTheme="minorHAnsi"/>
          <w:sz w:val="28"/>
          <w:szCs w:val="28"/>
          <w:lang w:eastAsia="en-US"/>
        </w:rPr>
        <w:t xml:space="preserve">сервисы </w:t>
      </w:r>
      <w:proofErr w:type="spellStart"/>
      <w:r w:rsidR="009F394F" w:rsidRPr="00D80381">
        <w:rPr>
          <w:rFonts w:eastAsiaTheme="minorHAnsi"/>
          <w:sz w:val="28"/>
          <w:szCs w:val="28"/>
          <w:lang w:eastAsia="en-US"/>
        </w:rPr>
        <w:t>интерет</w:t>
      </w:r>
      <w:proofErr w:type="spellEnd"/>
      <w:r w:rsidR="009F394F" w:rsidRPr="00D80381">
        <w:rPr>
          <w:rFonts w:eastAsiaTheme="minorHAnsi"/>
          <w:sz w:val="28"/>
          <w:szCs w:val="28"/>
          <w:lang w:eastAsia="en-US"/>
        </w:rPr>
        <w:t>-эквайринга</w:t>
      </w:r>
      <w:r w:rsidRPr="00D80381">
        <w:rPr>
          <w:rFonts w:eastAsiaTheme="minorHAnsi"/>
          <w:sz w:val="28"/>
          <w:szCs w:val="28"/>
          <w:lang w:eastAsia="en-US"/>
        </w:rPr>
        <w:t>.</w:t>
      </w:r>
    </w:p>
    <w:p w14:paraId="6BA7D608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5B33FE6F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>5.6. К оплате принимаются карты международных платежных систем VISA, MasterCard. Безопасность совершения платежа обеспечивается современными методами проверки, шифрования и передачи данных по закрытым каналам связи. </w:t>
      </w:r>
    </w:p>
    <w:p w14:paraId="20CAE0C7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74B4DE8F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 xml:space="preserve">5.7. Ввод данных карточки осуществляется на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защищеннои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̆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авторизационнои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̆ странице банка. Для оплаты необходимо ввести реквизиты карточки: номер, имя держателя, срок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действия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трехзначныи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̆ код безопасности.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Трёхзначныи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̆ код безопасности (CVV2 для VISA, CVC2 для MasterCard) — это три цифры, находящиеся на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обратнои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>̆ стороне карточки. Если карточка поддерживает технологию 3DSecure, для ввода кода безопасности Вы будете перенаправлены на страницу банка, выпустившего карточку. Данные карточки передаются только в зашифрованном виде и не сохраняются на данном интернет-ресурсе.</w:t>
      </w:r>
    </w:p>
    <w:p w14:paraId="221DED1D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59CB05EA" w14:textId="79C9C7FE" w:rsidR="00E0495A" w:rsidRPr="00D80381" w:rsidRDefault="00E0495A" w:rsidP="002B6608">
      <w:pPr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5.8. Возврат денежных средств Исполнителем осуществляется по заявлению Пользователя, направленного на электронный адрес:</w:t>
      </w:r>
      <w:r w:rsidR="009F394F" w:rsidRPr="00D8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nalena</w:t>
      </w:r>
      <w:proofErr w:type="spellEnd"/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@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me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.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com</w:t>
      </w:r>
      <w:r w:rsidR="00151D9D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Pr="00D80381">
        <w:rPr>
          <w:rFonts w:ascii="Times New Roman" w:hAnsi="Times New Roman" w:cs="Times New Roman"/>
          <w:sz w:val="28"/>
          <w:szCs w:val="28"/>
        </w:rPr>
        <w:t>до получения доступа к обучающим</w:t>
      </w:r>
      <w:r w:rsidR="002B6608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Pr="00D80381">
        <w:rPr>
          <w:rFonts w:ascii="Times New Roman" w:hAnsi="Times New Roman" w:cs="Times New Roman"/>
          <w:sz w:val="28"/>
          <w:szCs w:val="28"/>
        </w:rPr>
        <w:t>материалам, посещения мероприятия Исполнителя.</w:t>
      </w:r>
    </w:p>
    <w:p w14:paraId="2FDFEED6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5CAEC67C" w14:textId="69B1CC5A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lastRenderedPageBreak/>
        <w:t>5.9. Возврат денежных средств осуществляется при отсутствии оснований для отказа в возврате, за вычетом фактических затрат Исполнителя на момент возврата. К таким фактическим затратам Исполнителя относятся (но не ограничиваются</w:t>
      </w:r>
      <w:proofErr w:type="gramStart"/>
      <w:r w:rsidRPr="00D80381">
        <w:rPr>
          <w:rFonts w:eastAsiaTheme="minorHAnsi"/>
          <w:sz w:val="28"/>
          <w:szCs w:val="28"/>
          <w:lang w:eastAsia="en-US"/>
        </w:rPr>
        <w:t>) в частности</w:t>
      </w:r>
      <w:proofErr w:type="gramEnd"/>
      <w:r w:rsidRPr="00D80381">
        <w:rPr>
          <w:rFonts w:eastAsiaTheme="minorHAnsi"/>
          <w:sz w:val="28"/>
          <w:szCs w:val="28"/>
          <w:lang w:eastAsia="en-US"/>
        </w:rPr>
        <w:t xml:space="preserve"> комиссии банковских, кредитных организаций и соответствующих платежных систем за осуществление возврата денежных средств. </w:t>
      </w:r>
    </w:p>
    <w:p w14:paraId="38017324" w14:textId="77777777" w:rsidR="00E0495A" w:rsidRPr="00D80381" w:rsidRDefault="00E0495A" w:rsidP="001767C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>Кроме того, к фактическим затратам относятся стоимость предоставленных Заказчику обучающих материалов, даже если Пользователь не использовал материалы и не участвовал в мероприятиях без уважительных причин, подтвержденных документально.</w:t>
      </w:r>
    </w:p>
    <w:p w14:paraId="3CDA5465" w14:textId="77777777" w:rsidR="00E0495A" w:rsidRPr="00D80381" w:rsidRDefault="00E0495A" w:rsidP="001767C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2AAAFBBB" w14:textId="0A6613D4" w:rsidR="00E0495A" w:rsidRPr="00D80381" w:rsidRDefault="00E0495A" w:rsidP="001767CD">
      <w:pPr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5.10. Решение о возврате или об отказе в возврате денежных средств принимается Исполнителем в течение 14 (четырнадцати) рабочих дней с момента получения соответствующего заявления Пользователя на адрес электронной почты </w:t>
      </w:r>
      <w:proofErr w:type="spellStart"/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nalena</w:t>
      </w:r>
      <w:proofErr w:type="spellEnd"/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@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me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.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val="en-CA" w:eastAsia="ru-RU"/>
        </w:rPr>
        <w:t>com</w:t>
      </w:r>
      <w:r w:rsidR="00151D9D" w:rsidRPr="00D80381">
        <w:rPr>
          <w:rFonts w:ascii="Times New Roman" w:eastAsia="Times New Roman" w:hAnsi="Times New Roman" w:cs="Times New Roman"/>
          <w:color w:val="373737"/>
          <w:spacing w:val="10"/>
          <w:sz w:val="28"/>
          <w:szCs w:val="28"/>
          <w:lang w:eastAsia="ru-RU"/>
        </w:rPr>
        <w:t>.</w:t>
      </w:r>
      <w:r w:rsidR="00151D9D" w:rsidRPr="00D80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47990" w14:textId="77777777" w:rsidR="00E0495A" w:rsidRPr="00D80381" w:rsidRDefault="00E0495A" w:rsidP="001767C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7C87EBA1" w14:textId="77777777" w:rsidR="00E0495A" w:rsidRPr="00D80381" w:rsidRDefault="00E0495A" w:rsidP="001767C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 xml:space="preserve">5.11. Денежные средства возвращаются на счет Пользователя, с которого производилась оплата обучения, либо иной счет, указанный Пользователем, в течение 30 (тридцати) календарных дней после принятия решения о возврате. При оплате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банковскои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̆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платежнои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 xml:space="preserve">̆ </w:t>
      </w:r>
      <w:proofErr w:type="spellStart"/>
      <w:r w:rsidRPr="00D80381">
        <w:rPr>
          <w:rFonts w:eastAsiaTheme="minorHAnsi"/>
          <w:sz w:val="28"/>
          <w:szCs w:val="28"/>
          <w:lang w:eastAsia="en-US"/>
        </w:rPr>
        <w:t>карточкои</w:t>
      </w:r>
      <w:proofErr w:type="spellEnd"/>
      <w:r w:rsidRPr="00D80381">
        <w:rPr>
          <w:rFonts w:eastAsiaTheme="minorHAnsi"/>
          <w:sz w:val="28"/>
          <w:szCs w:val="28"/>
          <w:lang w:eastAsia="en-US"/>
        </w:rPr>
        <w:t>̆ возврат наличными денежными средствами не допускается.</w:t>
      </w:r>
    </w:p>
    <w:p w14:paraId="3E185F1B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05677042" w14:textId="61DE5FB4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>5.12. Требование о возврате оплаченных сумм, предъявленное Пользователем позже сроков, установленных настоящим договором, Исполнителем рассматривается, если Пользователь предоставит письменные доказательства того, что соответствующая услуга, входящая в приобретенный пакет услуг, не была оказана (оказана ненадлежащим образом) по вине Исполнителя.</w:t>
      </w:r>
    </w:p>
    <w:p w14:paraId="6C4A55B0" w14:textId="19DEAD0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>В случае установления факта неоказания услуг (оказании услуг ненадлежащего качества) по соответствующей опции приобретенных услуг Исполнитель осуществляет возврат денег за минусом фактических затрат Исполнителя.</w:t>
      </w:r>
    </w:p>
    <w:p w14:paraId="480567D3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7AC6263D" w14:textId="0381CD35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>5.13. Исполнитель оставляет за собой право отклонить заявку Пользователя на возврат денежных средств в случае появления со стороны Пользователя неуважительного отношения к Исполнителю или иным участникам обучающей программы, мероприятия Исполнителя.</w:t>
      </w:r>
    </w:p>
    <w:p w14:paraId="126CDB67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1EB5E22E" w14:textId="08DEF0A5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t>5.14. В случае удовлетворения заявления о возврате доступ к обучающим материалам для Пользователя прекращается в течение 1 (одного) рабочего дня с даты направления Исполнителем Пользователю решения о соответствующем возврате. Указанное требование Пользователя о возврате также считается отзывом заранее данного акцепта. </w:t>
      </w:r>
    </w:p>
    <w:p w14:paraId="7529B869" w14:textId="77777777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42B2C777" w14:textId="25E40F1D" w:rsidR="00E0495A" w:rsidRPr="00D80381" w:rsidRDefault="00E0495A" w:rsidP="00E0495A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80381">
        <w:rPr>
          <w:rFonts w:eastAsiaTheme="minorHAnsi"/>
          <w:sz w:val="28"/>
          <w:szCs w:val="28"/>
          <w:lang w:eastAsia="en-US"/>
        </w:rPr>
        <w:lastRenderedPageBreak/>
        <w:t>5.15. Заявления о возврате денежных средств, направленное Исполнителю по истечении 3 (трех) календарных дней после завершения обучающей программы, в день проведения мероприятия не рассматриваются.</w:t>
      </w:r>
    </w:p>
    <w:p w14:paraId="17FB8AF1" w14:textId="77777777" w:rsidR="00E0495A" w:rsidRPr="00D80381" w:rsidRDefault="00E0495A" w:rsidP="0011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19C1A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E59D4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8DF54" w14:textId="365D6B73" w:rsidR="00EE5AD9" w:rsidRPr="00D80381" w:rsidRDefault="008E06A2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6. </w:t>
      </w:r>
      <w:r w:rsidR="00EE5AD9" w:rsidRPr="00D80381">
        <w:rPr>
          <w:rFonts w:ascii="Times New Roman" w:hAnsi="Times New Roman" w:cs="Times New Roman"/>
          <w:sz w:val="28"/>
          <w:szCs w:val="28"/>
        </w:rPr>
        <w:t>ПОРЯДОК СДАЧИ-ПРИЕМКИ ОКАЗАННЫХ УСЛУГ</w:t>
      </w:r>
    </w:p>
    <w:p w14:paraId="6C6C4DAA" w14:textId="0856DE29" w:rsidR="00EE5AD9" w:rsidRPr="00D80381" w:rsidRDefault="00EE5AD9" w:rsidP="00493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6.1. </w:t>
      </w:r>
      <w:r w:rsidR="0049354C" w:rsidRPr="00D80381">
        <w:rPr>
          <w:rFonts w:ascii="Times New Roman" w:eastAsia="Times New Roman" w:hAnsi="Times New Roman" w:cs="Times New Roman"/>
          <w:sz w:val="28"/>
          <w:szCs w:val="28"/>
        </w:rPr>
        <w:t>Акт об оказанных услугах Исполнителем не составляется и не предоставляется Заказчику. В соответствии с постановлением Министерства финансов Республики Беларусь № 13 от 12.02.2018</w:t>
      </w:r>
      <w:r w:rsidR="00D80381" w:rsidRPr="00D803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354C" w:rsidRPr="00D80381">
        <w:rPr>
          <w:rFonts w:ascii="Times New Roman" w:eastAsia="Times New Roman" w:hAnsi="Times New Roman" w:cs="Times New Roman"/>
          <w:sz w:val="28"/>
          <w:szCs w:val="28"/>
        </w:rPr>
        <w:t xml:space="preserve"> первичный учетный документ, подтверждающий совершение хозяйственной операции, может быть составлен участником хозяйственной операции единолично.</w:t>
      </w:r>
    </w:p>
    <w:p w14:paraId="11EC5CC9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03F65" w14:textId="7BA08BFC" w:rsidR="00EE5AD9" w:rsidRPr="00D80381" w:rsidRDefault="00EE5AD9" w:rsidP="0061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6.2. Предоставление Услуг в рамках настоящего Договора подтверждается фактом потребления</w:t>
      </w:r>
      <w:r w:rsidR="00610F97" w:rsidRPr="00D80381">
        <w:rPr>
          <w:rFonts w:ascii="Times New Roman" w:hAnsi="Times New Roman" w:cs="Times New Roman"/>
          <w:sz w:val="28"/>
          <w:szCs w:val="28"/>
        </w:rPr>
        <w:t xml:space="preserve"> Заказчиком оказанных ему Услуг или фактом предоставления доступа к информации/контенту Исполнителя.</w:t>
      </w:r>
    </w:p>
    <w:p w14:paraId="592739AF" w14:textId="50DCC138" w:rsidR="00A87DCA" w:rsidRPr="00D80381" w:rsidRDefault="00A87DCA" w:rsidP="0061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1FDB7" w14:textId="0DF40161" w:rsidR="00A87DCA" w:rsidRPr="00D80381" w:rsidRDefault="00A87DCA" w:rsidP="00A87D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6.3. При наличии претензий к Исполнителю Заказчик вправе направить их Исполнителю в письменном виде не позднее 5 рабочих дней с даты окончания оказания услуги. При отсутствии претензий в указанный в настоящем пункте Договора срок услуга считается оказанной надлежащим образом.</w:t>
      </w:r>
    </w:p>
    <w:p w14:paraId="3FED6898" w14:textId="746F3AC8" w:rsidR="00A87DCA" w:rsidRPr="00D80381" w:rsidRDefault="00A87DCA" w:rsidP="0061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CDE43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75847" w14:textId="38EFE0D6" w:rsidR="00EE5AD9" w:rsidRPr="00D80381" w:rsidRDefault="008E06A2" w:rsidP="00493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7. </w:t>
      </w:r>
      <w:r w:rsidR="00EE5AD9" w:rsidRPr="00D80381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117619B9" w14:textId="7EB14E14" w:rsidR="001767CD" w:rsidRPr="00D80381" w:rsidRDefault="00EE5AD9" w:rsidP="0038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7.1.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Беларусь, с учетом особенностей, установленных настоящим Договором.</w:t>
      </w:r>
    </w:p>
    <w:p w14:paraId="0430AEF9" w14:textId="4E611D63" w:rsidR="001767CD" w:rsidRPr="00D80381" w:rsidRDefault="001767CD" w:rsidP="001767CD">
      <w:pPr>
        <w:spacing w:after="0" w:line="240" w:lineRule="auto"/>
        <w:ind w:left="-2" w:hanging="2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7.2. Все возникающие в результате исполнения настоящего договора споры и разногласия между Сторонами решаются путем двусторонних переговоров, а также путем направления претензий. </w:t>
      </w:r>
    </w:p>
    <w:p w14:paraId="5AB5476B" w14:textId="649D3153" w:rsidR="001767CD" w:rsidRPr="00D80381" w:rsidRDefault="001767CD" w:rsidP="001767CD">
      <w:pPr>
        <w:spacing w:after="0" w:line="240" w:lineRule="auto"/>
        <w:ind w:left="-2" w:hanging="2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7.3. Срок рассмотрения претензии составляет 15 (пятнадцать) календарных дней с момента ее получения.</w:t>
      </w:r>
    </w:p>
    <w:p w14:paraId="7781C037" w14:textId="1AA9FFC8" w:rsidR="001767CD" w:rsidRPr="00D80381" w:rsidRDefault="001767CD" w:rsidP="001767CD">
      <w:pPr>
        <w:spacing w:after="0" w:line="240" w:lineRule="auto"/>
        <w:ind w:left="-2" w:hanging="2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7.4. Любой спор, разногласие или требование, возникающие или касающиеся Договора либо его нарушения, прекращения или недействительности, подлежат разрешению в судебном порядке в соответствии с действующим законодательством Республики Беларусь.</w:t>
      </w:r>
    </w:p>
    <w:p w14:paraId="47B7F0D8" w14:textId="416A7FC8" w:rsidR="001767CD" w:rsidRPr="00D80381" w:rsidRDefault="001767CD" w:rsidP="001767CD">
      <w:pPr>
        <w:spacing w:after="0" w:line="240" w:lineRule="auto"/>
        <w:ind w:left="-2" w:hanging="2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7.5. Изменения и/или дополнения в Договор вносятся в одностороннем порядке по решению Исполнителя в соответствии с п. 2.6. настоящего Договора.</w:t>
      </w:r>
    </w:p>
    <w:p w14:paraId="769F79D7" w14:textId="66CE76FD" w:rsidR="001767CD" w:rsidRPr="00D80381" w:rsidRDefault="001767CD" w:rsidP="001767CD">
      <w:pPr>
        <w:spacing w:after="0" w:line="240" w:lineRule="auto"/>
        <w:ind w:left="-2" w:hanging="2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7.6. Изменения и/или дополнения, вносимые Исполнителем в Договор в связи с изменением законодательства, вступают в силу одновременно со вступлением в силу данных изменений.</w:t>
      </w:r>
    </w:p>
    <w:p w14:paraId="5F12121B" w14:textId="776DD9D2" w:rsidR="001767CD" w:rsidRPr="00D80381" w:rsidRDefault="001767CD" w:rsidP="001767CD">
      <w:pPr>
        <w:spacing w:after="0" w:line="240" w:lineRule="auto"/>
        <w:ind w:left="-2" w:hanging="2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7.7. Стороны безоговорочно соглашаются с тем, что молчание (отсутствие письменных уведомлений о расторжении Договора либо о несогласии с </w:t>
      </w:r>
      <w:r w:rsidRPr="00D80381">
        <w:rPr>
          <w:rFonts w:ascii="Times New Roman" w:hAnsi="Times New Roman" w:cs="Times New Roman"/>
          <w:sz w:val="28"/>
          <w:szCs w:val="28"/>
        </w:rPr>
        <w:lastRenderedPageBreak/>
        <w:t>отдельными положениями Договора, в том числе с вносимыми в него изменениями) признается согласием и присоединением Заказчика к новой редакции Договора (ст. 159 Гражданского Кодекса Республики Беларусь).</w:t>
      </w:r>
    </w:p>
    <w:p w14:paraId="034685D0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CA"/>
        </w:rPr>
      </w:pPr>
    </w:p>
    <w:p w14:paraId="52BBD2D3" w14:textId="240BBDF4" w:rsidR="00EE5AD9" w:rsidRPr="00D80381" w:rsidRDefault="00EE5AD9" w:rsidP="00176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7.</w:t>
      </w:r>
      <w:r w:rsidR="001767CD" w:rsidRPr="00D80381">
        <w:rPr>
          <w:rFonts w:ascii="Times New Roman" w:hAnsi="Times New Roman" w:cs="Times New Roman"/>
          <w:sz w:val="28"/>
          <w:szCs w:val="28"/>
        </w:rPr>
        <w:t>8</w:t>
      </w:r>
      <w:r w:rsidRPr="00D80381">
        <w:rPr>
          <w:rFonts w:ascii="Times New Roman" w:hAnsi="Times New Roman" w:cs="Times New Roman"/>
          <w:sz w:val="28"/>
          <w:szCs w:val="28"/>
        </w:rPr>
        <w:t xml:space="preserve"> Исполнитель не несет ответственности по оферте з</w:t>
      </w:r>
      <w:r w:rsidR="001767CD" w:rsidRPr="00D80381">
        <w:rPr>
          <w:rFonts w:ascii="Times New Roman" w:hAnsi="Times New Roman" w:cs="Times New Roman"/>
          <w:sz w:val="28"/>
          <w:szCs w:val="28"/>
        </w:rPr>
        <w:t xml:space="preserve">а </w:t>
      </w:r>
      <w:r w:rsidRPr="00D80381">
        <w:rPr>
          <w:rFonts w:ascii="Times New Roman" w:hAnsi="Times New Roman" w:cs="Times New Roman"/>
          <w:sz w:val="28"/>
          <w:szCs w:val="28"/>
        </w:rPr>
        <w:t>несоответствие фактически предоставленных Услуг, субъективным ожиданиям и представлениям Заказчика о таких Услугах</w:t>
      </w:r>
      <w:r w:rsidR="001767CD" w:rsidRPr="00D80381">
        <w:rPr>
          <w:rFonts w:ascii="Times New Roman" w:hAnsi="Times New Roman" w:cs="Times New Roman"/>
          <w:sz w:val="28"/>
          <w:szCs w:val="28"/>
        </w:rPr>
        <w:t>.</w:t>
      </w:r>
    </w:p>
    <w:p w14:paraId="63A14FE4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2B81E" w14:textId="65914536" w:rsidR="00EE5AD9" w:rsidRPr="00D80381" w:rsidRDefault="008E06A2" w:rsidP="002A2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8. </w:t>
      </w:r>
      <w:r w:rsidR="00EE5AD9" w:rsidRPr="00D80381">
        <w:rPr>
          <w:rFonts w:ascii="Times New Roman" w:hAnsi="Times New Roman" w:cs="Times New Roman"/>
          <w:sz w:val="28"/>
          <w:szCs w:val="28"/>
        </w:rPr>
        <w:t>СРОК ДЕЙСТВИЯ ДОГОВОРА И ПОРЯДОК ЕГО РАСТОРЖЕНИЯ</w:t>
      </w:r>
    </w:p>
    <w:p w14:paraId="37DE2C05" w14:textId="77777777" w:rsidR="00EE5AD9" w:rsidRPr="00D80381" w:rsidRDefault="00EE5AD9" w:rsidP="008B5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8.1. Настоящий Договор считается заключенным с момента </w:t>
      </w:r>
      <w:r w:rsidR="008B5FAC" w:rsidRPr="00D80381"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D80381">
        <w:rPr>
          <w:rFonts w:ascii="Times New Roman" w:hAnsi="Times New Roman" w:cs="Times New Roman"/>
          <w:sz w:val="28"/>
          <w:szCs w:val="28"/>
        </w:rPr>
        <w:t xml:space="preserve">Заказчиком денежных средств в кассу </w:t>
      </w:r>
      <w:r w:rsidR="008B5FAC" w:rsidRPr="00D80381">
        <w:rPr>
          <w:rFonts w:ascii="Times New Roman" w:hAnsi="Times New Roman" w:cs="Times New Roman"/>
          <w:sz w:val="28"/>
          <w:szCs w:val="28"/>
        </w:rPr>
        <w:t xml:space="preserve">банка для перечисления на расчетный счет </w:t>
      </w:r>
      <w:r w:rsidRPr="00D80381">
        <w:rPr>
          <w:rFonts w:ascii="Times New Roman" w:hAnsi="Times New Roman" w:cs="Times New Roman"/>
          <w:sz w:val="28"/>
          <w:szCs w:val="28"/>
        </w:rPr>
        <w:t>Исполнителя и действует до момента исполнения оказанных Услуг.</w:t>
      </w:r>
    </w:p>
    <w:p w14:paraId="614B7C7A" w14:textId="77777777" w:rsidR="00EE5AD9" w:rsidRPr="00D80381" w:rsidRDefault="00EE5AD9" w:rsidP="008B5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34B29" w14:textId="76E86F3E" w:rsidR="00EE5AD9" w:rsidRPr="00D80381" w:rsidRDefault="00EE5AD9" w:rsidP="008B5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8.2. Заказчик безоговорочно соглашается с тем, что в случае получения Услуги по договору, а также в случаях, предусмотренных </w:t>
      </w:r>
      <w:proofErr w:type="spellStart"/>
      <w:r w:rsidRPr="00D8038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80381">
        <w:rPr>
          <w:rFonts w:ascii="Times New Roman" w:hAnsi="Times New Roman" w:cs="Times New Roman"/>
          <w:sz w:val="28"/>
          <w:szCs w:val="28"/>
        </w:rPr>
        <w:t>. 7.</w:t>
      </w:r>
      <w:r w:rsidR="00A87DCA" w:rsidRPr="00D80381">
        <w:rPr>
          <w:rFonts w:ascii="Times New Roman" w:hAnsi="Times New Roman" w:cs="Times New Roman"/>
          <w:sz w:val="28"/>
          <w:szCs w:val="28"/>
        </w:rPr>
        <w:t>8</w:t>
      </w:r>
      <w:r w:rsidRPr="00D80381">
        <w:rPr>
          <w:rFonts w:ascii="Times New Roman" w:hAnsi="Times New Roman" w:cs="Times New Roman"/>
          <w:sz w:val="28"/>
          <w:szCs w:val="28"/>
        </w:rPr>
        <w:t xml:space="preserve">. пункта 7 настоящего Договора, он </w:t>
      </w:r>
      <w:r w:rsidR="008B5FAC" w:rsidRPr="00D80381">
        <w:rPr>
          <w:rFonts w:ascii="Times New Roman" w:hAnsi="Times New Roman" w:cs="Times New Roman"/>
          <w:sz w:val="28"/>
          <w:szCs w:val="28"/>
        </w:rPr>
        <w:t>не</w:t>
      </w:r>
      <w:r w:rsidR="00151D9D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ED2B38" w:rsidRPr="00D80381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ED2B38" w:rsidRPr="00D80381">
        <w:rPr>
          <w:rFonts w:ascii="Times New Roman" w:hAnsi="Times New Roman" w:cs="Times New Roman"/>
          <w:sz w:val="28"/>
          <w:szCs w:val="28"/>
        </w:rPr>
        <w:t>праве</w:t>
      </w:r>
      <w:r w:rsidRPr="00D80381">
        <w:rPr>
          <w:rFonts w:ascii="Times New Roman" w:hAnsi="Times New Roman" w:cs="Times New Roman"/>
          <w:sz w:val="28"/>
          <w:szCs w:val="28"/>
        </w:rPr>
        <w:t xml:space="preserve"> требовать от Исполнителя возврата сумм, уплаченных в счет оплаты Услуг, либо иных возмещений, даже в случае, если срок действия данных Услуг еще не окончен.</w:t>
      </w:r>
    </w:p>
    <w:p w14:paraId="3B971A85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179FF" w14:textId="77777777" w:rsidR="008E06A2" w:rsidRPr="00D80381" w:rsidRDefault="008E06A2" w:rsidP="008E06A2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9. ПРОЧИЕ УСЛОВИЯ</w:t>
      </w:r>
    </w:p>
    <w:p w14:paraId="4D91DD50" w14:textId="052BCE9A" w:rsidR="008E06A2" w:rsidRPr="00D80381" w:rsidRDefault="008E06A2" w:rsidP="008E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9.1. Вся информация, связанная с выполнением настоящего Договора, является конфиденциальной. </w:t>
      </w:r>
    </w:p>
    <w:p w14:paraId="6FE4304F" w14:textId="7CA19660" w:rsidR="008E06A2" w:rsidRPr="00D80381" w:rsidRDefault="008E06A2" w:rsidP="008E06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9.2. Договор и прейскурант составляют единый договор между Исполнителем и Заказчиком. </w:t>
      </w:r>
    </w:p>
    <w:p w14:paraId="201E3645" w14:textId="5E12D610" w:rsidR="008E06A2" w:rsidRPr="00D80381" w:rsidRDefault="008E06A2" w:rsidP="008E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color w:val="000000"/>
          <w:sz w:val="28"/>
          <w:szCs w:val="28"/>
        </w:rPr>
        <w:t xml:space="preserve">9.3. </w:t>
      </w:r>
      <w:r w:rsidRPr="00D80381">
        <w:rPr>
          <w:rFonts w:ascii="Times New Roman" w:hAnsi="Times New Roman" w:cs="Times New Roman"/>
          <w:sz w:val="28"/>
          <w:szCs w:val="28"/>
        </w:rPr>
        <w:t>Стороны безоговорочно признают юридическую силу текста настоящего Договора.</w:t>
      </w:r>
    </w:p>
    <w:p w14:paraId="4C3510F9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8F1C1" w14:textId="0F76E136" w:rsidR="00EE5AD9" w:rsidRPr="00D80381" w:rsidRDefault="00EE5AD9" w:rsidP="008E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10.</w:t>
      </w:r>
      <w:r w:rsidR="00D80381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Pr="00D80381">
        <w:rPr>
          <w:rFonts w:ascii="Times New Roman" w:hAnsi="Times New Roman" w:cs="Times New Roman"/>
          <w:sz w:val="28"/>
          <w:szCs w:val="28"/>
        </w:rPr>
        <w:t>РЕКВИЗИТЫ ИСПОЛНИТЕЛЯ</w:t>
      </w:r>
    </w:p>
    <w:p w14:paraId="5FBF5606" w14:textId="77777777" w:rsidR="00EE5AD9" w:rsidRPr="00D80381" w:rsidRDefault="00EE5AD9" w:rsidP="00EE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E4DE4" w14:textId="44D048FA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151D9D" w:rsidRPr="00D80381">
        <w:rPr>
          <w:rFonts w:ascii="Times New Roman" w:hAnsi="Times New Roman" w:cs="Times New Roman"/>
          <w:sz w:val="28"/>
          <w:szCs w:val="28"/>
        </w:rPr>
        <w:t>:</w:t>
      </w:r>
      <w:r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151D9D" w:rsidRPr="00D80381">
        <w:rPr>
          <w:rFonts w:ascii="Times New Roman" w:hAnsi="Times New Roman" w:cs="Times New Roman"/>
          <w:sz w:val="28"/>
          <w:szCs w:val="28"/>
        </w:rPr>
        <w:t>Найденко Елена Анатольевна</w:t>
      </w:r>
    </w:p>
    <w:p w14:paraId="116B4D4A" w14:textId="09CE278F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УНП</w:t>
      </w:r>
      <w:r w:rsidR="00151D9D" w:rsidRPr="00D80381">
        <w:rPr>
          <w:rFonts w:ascii="Times New Roman" w:hAnsi="Times New Roman" w:cs="Times New Roman"/>
          <w:sz w:val="28"/>
          <w:szCs w:val="28"/>
        </w:rPr>
        <w:t xml:space="preserve">: </w:t>
      </w:r>
      <w:r w:rsidR="00151D9D" w:rsidRPr="00D80381">
        <w:rPr>
          <w:rFonts w:ascii="Times New Roman" w:hAnsi="Times New Roman" w:cs="Times New Roman"/>
          <w:sz w:val="28"/>
          <w:szCs w:val="28"/>
        </w:rPr>
        <w:t>193963710</w:t>
      </w:r>
    </w:p>
    <w:p w14:paraId="5C80D0C5" w14:textId="6C147866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51D9D" w:rsidRPr="00D80381">
        <w:rPr>
          <w:rFonts w:ascii="Times New Roman" w:hAnsi="Times New Roman" w:cs="Times New Roman"/>
          <w:sz w:val="28"/>
          <w:szCs w:val="28"/>
        </w:rPr>
        <w:t xml:space="preserve">г. Минск, ул. </w:t>
      </w:r>
      <w:proofErr w:type="spellStart"/>
      <w:r w:rsidR="00151D9D" w:rsidRPr="00D80381">
        <w:rPr>
          <w:rFonts w:ascii="Times New Roman" w:hAnsi="Times New Roman" w:cs="Times New Roman"/>
          <w:sz w:val="28"/>
          <w:szCs w:val="28"/>
        </w:rPr>
        <w:t>Сторожовская</w:t>
      </w:r>
      <w:proofErr w:type="spellEnd"/>
      <w:r w:rsidR="00151D9D" w:rsidRPr="00D803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1D9D" w:rsidRPr="00D80381">
        <w:rPr>
          <w:rFonts w:ascii="Times New Roman" w:hAnsi="Times New Roman" w:cs="Times New Roman"/>
          <w:sz w:val="28"/>
          <w:szCs w:val="28"/>
        </w:rPr>
        <w:t>8-299</w:t>
      </w:r>
      <w:proofErr w:type="gramEnd"/>
      <w:r w:rsidR="00151D9D" w:rsidRPr="00D80381">
        <w:rPr>
          <w:rFonts w:ascii="Times New Roman" w:hAnsi="Times New Roman" w:cs="Times New Roman"/>
          <w:sz w:val="28"/>
          <w:szCs w:val="28"/>
        </w:rPr>
        <w:t>, 220002</w:t>
      </w:r>
    </w:p>
    <w:p w14:paraId="54D5FAF2" w14:textId="77777777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08E68A" w14:textId="46B87513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14:paraId="608100B1" w14:textId="5E55C872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Текущий (расчетный) счет в BYN: BY2</w:t>
      </w:r>
      <w:r w:rsidR="008E0BC3" w:rsidRPr="00D80381">
        <w:rPr>
          <w:rFonts w:ascii="Times New Roman" w:hAnsi="Times New Roman" w:cs="Times New Roman"/>
          <w:sz w:val="28"/>
          <w:szCs w:val="28"/>
        </w:rPr>
        <w:t>7</w:t>
      </w:r>
      <w:r w:rsidR="008E0BC3" w:rsidRPr="00D80381">
        <w:rPr>
          <w:rFonts w:ascii="Times New Roman" w:hAnsi="Times New Roman" w:cs="Times New Roman"/>
          <w:sz w:val="28"/>
          <w:szCs w:val="28"/>
          <w:lang w:val="en-CA"/>
        </w:rPr>
        <w:t>UNBS</w:t>
      </w:r>
      <w:r w:rsidR="008E0BC3" w:rsidRPr="00D80381">
        <w:rPr>
          <w:rFonts w:ascii="Times New Roman" w:hAnsi="Times New Roman" w:cs="Times New Roman"/>
          <w:sz w:val="28"/>
          <w:szCs w:val="28"/>
        </w:rPr>
        <w:t>30132576600000000933</w:t>
      </w:r>
      <w:r w:rsidRPr="00D80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F8131" w14:textId="68036F9B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В ЗАО «</w:t>
      </w:r>
      <w:r w:rsidR="00151D9D" w:rsidRPr="00D80381">
        <w:rPr>
          <w:rFonts w:ascii="Times New Roman" w:hAnsi="Times New Roman" w:cs="Times New Roman"/>
          <w:sz w:val="28"/>
          <w:szCs w:val="28"/>
        </w:rPr>
        <w:t>БСБ</w:t>
      </w:r>
      <w:r w:rsidR="008E0BC3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Pr="00D80381">
        <w:rPr>
          <w:rFonts w:ascii="Times New Roman" w:hAnsi="Times New Roman" w:cs="Times New Roman"/>
          <w:sz w:val="28"/>
          <w:szCs w:val="28"/>
        </w:rPr>
        <w:t>Банк»</w:t>
      </w:r>
      <w:r w:rsidR="008E0BC3" w:rsidRPr="00D80381">
        <w:rPr>
          <w:rFonts w:ascii="Times New Roman" w:hAnsi="Times New Roman" w:cs="Times New Roman"/>
          <w:sz w:val="28"/>
          <w:szCs w:val="28"/>
        </w:rPr>
        <w:t xml:space="preserve"> (код банка </w:t>
      </w:r>
      <w:r w:rsidR="008E0BC3" w:rsidRPr="00D80381">
        <w:rPr>
          <w:rFonts w:ascii="Times New Roman" w:hAnsi="Times New Roman" w:cs="Times New Roman"/>
          <w:sz w:val="28"/>
          <w:szCs w:val="28"/>
          <w:lang w:val="en-CA"/>
        </w:rPr>
        <w:t>UNBSBY</w:t>
      </w:r>
      <w:r w:rsidR="008E0BC3" w:rsidRPr="00D80381">
        <w:rPr>
          <w:rFonts w:ascii="Times New Roman" w:hAnsi="Times New Roman" w:cs="Times New Roman"/>
          <w:sz w:val="28"/>
          <w:szCs w:val="28"/>
        </w:rPr>
        <w:t>2</w:t>
      </w:r>
      <w:r w:rsidR="008E0BC3" w:rsidRPr="00D80381">
        <w:rPr>
          <w:rFonts w:ascii="Times New Roman" w:hAnsi="Times New Roman" w:cs="Times New Roman"/>
          <w:sz w:val="28"/>
          <w:szCs w:val="28"/>
          <w:lang w:val="en-CA"/>
        </w:rPr>
        <w:t>X</w:t>
      </w:r>
      <w:r w:rsidR="008E0BC3" w:rsidRPr="00D80381">
        <w:rPr>
          <w:rFonts w:ascii="Times New Roman" w:hAnsi="Times New Roman" w:cs="Times New Roman"/>
          <w:sz w:val="28"/>
          <w:szCs w:val="28"/>
        </w:rPr>
        <w:t>)</w:t>
      </w:r>
    </w:p>
    <w:p w14:paraId="57CBEF18" w14:textId="77777777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A051B2" w14:textId="77777777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Контакты:</w:t>
      </w:r>
    </w:p>
    <w:p w14:paraId="326AFBAC" w14:textId="4989CE6E" w:rsidR="00610F97" w:rsidRPr="00D80381" w:rsidRDefault="00610F97" w:rsidP="00610F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381">
        <w:rPr>
          <w:rFonts w:ascii="Times New Roman" w:hAnsi="Times New Roman" w:cs="Times New Roman"/>
          <w:sz w:val="28"/>
          <w:szCs w:val="28"/>
        </w:rPr>
        <w:t>Номер телефона:</w:t>
      </w:r>
      <w:r w:rsidR="008E0BC3" w:rsidRPr="00D80381">
        <w:rPr>
          <w:rFonts w:ascii="Times New Roman" w:hAnsi="Times New Roman" w:cs="Times New Roman"/>
          <w:sz w:val="28"/>
          <w:szCs w:val="28"/>
        </w:rPr>
        <w:t xml:space="preserve"> </w:t>
      </w:r>
      <w:r w:rsidR="008E0BC3" w:rsidRPr="00D80381">
        <w:rPr>
          <w:rFonts w:ascii="Times New Roman" w:hAnsi="Times New Roman" w:cs="Times New Roman"/>
          <w:sz w:val="28"/>
          <w:szCs w:val="28"/>
        </w:rPr>
        <w:t>+375 (29) 622-18-06</w:t>
      </w:r>
    </w:p>
    <w:p w14:paraId="52BDF96B" w14:textId="07957E13" w:rsidR="00610F97" w:rsidRPr="00D80381" w:rsidRDefault="00610F97" w:rsidP="00D80381">
      <w:pPr>
        <w:rPr>
          <w:rFonts w:ascii="Times New Roman" w:eastAsia="Times New Roman" w:hAnsi="Times New Roman" w:cs="Times New Roman"/>
          <w:sz w:val="28"/>
          <w:szCs w:val="28"/>
          <w:lang w:val="en-CA" w:eastAsia="ru-RU"/>
        </w:rPr>
      </w:pPr>
      <w:r w:rsidRPr="00D8038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0381">
        <w:rPr>
          <w:rFonts w:ascii="Times New Roman" w:hAnsi="Times New Roman" w:cs="Times New Roman"/>
          <w:sz w:val="28"/>
          <w:szCs w:val="28"/>
          <w:lang w:val="en-CA"/>
        </w:rPr>
        <w:t>-</w:t>
      </w:r>
      <w:r w:rsidRPr="00D803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0381">
        <w:rPr>
          <w:rFonts w:ascii="Times New Roman" w:hAnsi="Times New Roman" w:cs="Times New Roman"/>
          <w:sz w:val="28"/>
          <w:szCs w:val="28"/>
          <w:lang w:val="en-CA"/>
        </w:rPr>
        <w:t>:</w:t>
      </w:r>
      <w:r w:rsidR="009F5E5D" w:rsidRPr="00D80381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8E0BC3" w:rsidRPr="00D80381">
        <w:rPr>
          <w:rFonts w:ascii="Times New Roman" w:hAnsi="Times New Roman" w:cs="Times New Roman"/>
          <w:sz w:val="28"/>
          <w:szCs w:val="28"/>
          <w:lang w:val="en-CA"/>
        </w:rPr>
        <w:t>nalena@me.com</w:t>
      </w:r>
    </w:p>
    <w:sectPr w:rsidR="00610F97" w:rsidRPr="00D80381" w:rsidSect="008E06A2">
      <w:footerReference w:type="even" r:id="rId12"/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F86D" w14:textId="77777777" w:rsidR="006B4019" w:rsidRDefault="006B4019" w:rsidP="003842A5">
      <w:pPr>
        <w:spacing w:after="0" w:line="240" w:lineRule="auto"/>
      </w:pPr>
      <w:r>
        <w:separator/>
      </w:r>
    </w:p>
  </w:endnote>
  <w:endnote w:type="continuationSeparator" w:id="0">
    <w:p w14:paraId="0C6B0A17" w14:textId="77777777" w:rsidR="006B4019" w:rsidRDefault="006B4019" w:rsidP="0038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1A7B" w14:textId="77777777" w:rsidR="00610F97" w:rsidRDefault="00610F97" w:rsidP="00610F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4DA4A" w14:textId="77777777" w:rsidR="00610F97" w:rsidRDefault="00610F97" w:rsidP="003842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2FAC" w14:textId="77777777" w:rsidR="00610F97" w:rsidRDefault="00610F97" w:rsidP="00610F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95A">
      <w:rPr>
        <w:rStyle w:val="PageNumber"/>
        <w:noProof/>
      </w:rPr>
      <w:t>4</w:t>
    </w:r>
    <w:r>
      <w:rPr>
        <w:rStyle w:val="PageNumber"/>
      </w:rPr>
      <w:fldChar w:fldCharType="end"/>
    </w:r>
  </w:p>
  <w:p w14:paraId="0EFDB008" w14:textId="77777777" w:rsidR="00610F97" w:rsidRDefault="00610F97" w:rsidP="003842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A4F1" w14:textId="77777777" w:rsidR="006B4019" w:rsidRDefault="006B4019" w:rsidP="003842A5">
      <w:pPr>
        <w:spacing w:after="0" w:line="240" w:lineRule="auto"/>
      </w:pPr>
      <w:r>
        <w:separator/>
      </w:r>
    </w:p>
  </w:footnote>
  <w:footnote w:type="continuationSeparator" w:id="0">
    <w:p w14:paraId="072B8911" w14:textId="77777777" w:rsidR="006B4019" w:rsidRDefault="006B4019" w:rsidP="00384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7280A"/>
    <w:multiLevelType w:val="multilevel"/>
    <w:tmpl w:val="71B0E3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49301F"/>
    <w:multiLevelType w:val="multilevel"/>
    <w:tmpl w:val="A0705A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67B0D44"/>
    <w:multiLevelType w:val="multilevel"/>
    <w:tmpl w:val="524C9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148471969">
    <w:abstractNumId w:val="2"/>
  </w:num>
  <w:num w:numId="2" w16cid:durableId="834303810">
    <w:abstractNumId w:val="1"/>
  </w:num>
  <w:num w:numId="3" w16cid:durableId="214173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D9"/>
    <w:rsid w:val="00013946"/>
    <w:rsid w:val="0011449F"/>
    <w:rsid w:val="00116669"/>
    <w:rsid w:val="0013635C"/>
    <w:rsid w:val="00151D9D"/>
    <w:rsid w:val="00167BC7"/>
    <w:rsid w:val="001767CD"/>
    <w:rsid w:val="001C0549"/>
    <w:rsid w:val="001C2D15"/>
    <w:rsid w:val="00250B72"/>
    <w:rsid w:val="002674E0"/>
    <w:rsid w:val="002A2163"/>
    <w:rsid w:val="002B6608"/>
    <w:rsid w:val="002C0488"/>
    <w:rsid w:val="002E288D"/>
    <w:rsid w:val="00362DCF"/>
    <w:rsid w:val="003842A5"/>
    <w:rsid w:val="00402CF3"/>
    <w:rsid w:val="00444003"/>
    <w:rsid w:val="0049354C"/>
    <w:rsid w:val="004E4487"/>
    <w:rsid w:val="00523573"/>
    <w:rsid w:val="005F3E97"/>
    <w:rsid w:val="00610F97"/>
    <w:rsid w:val="00642F70"/>
    <w:rsid w:val="006B4019"/>
    <w:rsid w:val="006C5A66"/>
    <w:rsid w:val="00737111"/>
    <w:rsid w:val="0073789C"/>
    <w:rsid w:val="00783C08"/>
    <w:rsid w:val="007A7C02"/>
    <w:rsid w:val="008B5FAC"/>
    <w:rsid w:val="008E06A2"/>
    <w:rsid w:val="008E0BC3"/>
    <w:rsid w:val="00966A40"/>
    <w:rsid w:val="00980217"/>
    <w:rsid w:val="009F394F"/>
    <w:rsid w:val="009F5E5D"/>
    <w:rsid w:val="00A455B1"/>
    <w:rsid w:val="00A811B9"/>
    <w:rsid w:val="00A87DCA"/>
    <w:rsid w:val="00B06F32"/>
    <w:rsid w:val="00B44308"/>
    <w:rsid w:val="00B5699D"/>
    <w:rsid w:val="00BF2FC9"/>
    <w:rsid w:val="00BF6866"/>
    <w:rsid w:val="00C20832"/>
    <w:rsid w:val="00C45E06"/>
    <w:rsid w:val="00C8461F"/>
    <w:rsid w:val="00D57009"/>
    <w:rsid w:val="00D72329"/>
    <w:rsid w:val="00D80381"/>
    <w:rsid w:val="00DF250F"/>
    <w:rsid w:val="00E0495A"/>
    <w:rsid w:val="00E31FB4"/>
    <w:rsid w:val="00EA5B57"/>
    <w:rsid w:val="00EA5DD2"/>
    <w:rsid w:val="00ED0DFB"/>
    <w:rsid w:val="00ED2B38"/>
    <w:rsid w:val="00EE5AD9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5163A"/>
  <w15:docId w15:val="{404A6490-5B43-7B46-B04B-72C894BB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A4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4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2A5"/>
  </w:style>
  <w:style w:type="character" w:styleId="PageNumber">
    <w:name w:val="page number"/>
    <w:basedOn w:val="DefaultParagraphFont"/>
    <w:uiPriority w:val="99"/>
    <w:semiHidden/>
    <w:unhideWhenUsed/>
    <w:rsid w:val="003842A5"/>
  </w:style>
  <w:style w:type="paragraph" w:styleId="NormalWeb">
    <w:name w:val="Normal (Web)"/>
    <w:basedOn w:val="Normal"/>
    <w:uiPriority w:val="99"/>
    <w:unhideWhenUsed/>
    <w:rsid w:val="001144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935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495A"/>
  </w:style>
  <w:style w:type="character" w:styleId="FollowedHyperlink">
    <w:name w:val="FollowedHyperlink"/>
    <w:basedOn w:val="DefaultParagraphFont"/>
    <w:uiPriority w:val="99"/>
    <w:semiHidden/>
    <w:unhideWhenUsed/>
    <w:rsid w:val="00E049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denk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idenk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idenk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idenk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2292F1-B178-6248-98DB-F1E7A69D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1645</Words>
  <Characters>12179</Characters>
  <Application>Microsoft Office Word</Application>
  <DocSecurity>0</DocSecurity>
  <Lines>676</Lines>
  <Paragraphs>354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 Naidzenka</cp:lastModifiedBy>
  <cp:revision>2</cp:revision>
  <dcterms:created xsi:type="dcterms:W3CDTF">2026-04-17T18:46:00Z</dcterms:created>
  <dcterms:modified xsi:type="dcterms:W3CDTF">2026-04-17T18:46:00Z</dcterms:modified>
</cp:coreProperties>
</file>